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C5E9" w14:textId="504AA194" w:rsidR="007A7E4D" w:rsidRDefault="007A7E4D" w:rsidP="00C74E4F">
      <w:pPr>
        <w:pStyle w:val="NormalWeb"/>
        <w:spacing w:before="0" w:beforeAutospacing="0" w:after="120" w:afterAutospacing="0"/>
        <w:jc w:val="right"/>
        <w:rPr>
          <w:rFonts w:ascii="Arial" w:hAnsi="Arial" w:cs="Arial"/>
          <w:color w:val="333333"/>
          <w:sz w:val="28"/>
          <w:szCs w:val="28"/>
          <w:shd w:val="clear" w:color="auto" w:fill="FFFFFF"/>
        </w:rPr>
      </w:pPr>
    </w:p>
    <w:p w14:paraId="49C6DDF8" w14:textId="77777777" w:rsidR="00915FB9" w:rsidRDefault="00915FB9" w:rsidP="00C74E4F">
      <w:pPr>
        <w:pStyle w:val="NormalWeb"/>
        <w:spacing w:before="0" w:beforeAutospacing="0" w:after="120" w:afterAutospacing="0"/>
        <w:rPr>
          <w:rStyle w:val="Strong"/>
          <w:rFonts w:ascii="Arial" w:hAnsi="Arial" w:cs="Arial"/>
          <w:sz w:val="28"/>
          <w:szCs w:val="28"/>
        </w:rPr>
      </w:pPr>
    </w:p>
    <w:p w14:paraId="40ADD876" w14:textId="74646014" w:rsidR="007A7E4D" w:rsidRPr="007A7E4D" w:rsidRDefault="007A7E4D" w:rsidP="00C74E4F">
      <w:pPr>
        <w:pStyle w:val="NormalWeb"/>
        <w:spacing w:before="0" w:beforeAutospacing="0" w:after="120" w:afterAutospacing="0"/>
        <w:rPr>
          <w:rFonts w:ascii="Arial" w:hAnsi="Arial" w:cs="Arial"/>
          <w:sz w:val="28"/>
          <w:szCs w:val="28"/>
        </w:rPr>
      </w:pPr>
      <w:r w:rsidRPr="007A7E4D">
        <w:rPr>
          <w:rStyle w:val="Strong"/>
          <w:rFonts w:ascii="Arial" w:hAnsi="Arial" w:cs="Arial"/>
          <w:sz w:val="28"/>
          <w:szCs w:val="28"/>
        </w:rPr>
        <w:t>Studentische Hilfskraft für den Lehrstuhl für Legal Tech (Technisch)</w:t>
      </w:r>
      <w:r w:rsidRPr="007A7E4D">
        <w:rPr>
          <w:rFonts w:ascii="Arial" w:hAnsi="Arial" w:cs="Arial"/>
        </w:rPr>
        <w:t xml:space="preserve"> </w:t>
      </w:r>
      <w:r w:rsidRPr="00CA0C07">
        <w:rPr>
          <w:rFonts w:ascii="Arial" w:hAnsi="Arial" w:cs="Arial"/>
          <w:noProof/>
          <w:lang w:val="en-US"/>
        </w:rPr>
        <w:drawing>
          <wp:anchor distT="0" distB="0" distL="114300" distR="114300" simplePos="0" relativeHeight="251661312" behindDoc="0" locked="1" layoutInCell="1" allowOverlap="1" wp14:anchorId="780583D6" wp14:editId="76C1EE44">
            <wp:simplePos x="0" y="0"/>
            <wp:positionH relativeFrom="rightMargin">
              <wp:posOffset>-670560</wp:posOffset>
            </wp:positionH>
            <wp:positionV relativeFrom="page">
              <wp:posOffset>774700</wp:posOffset>
            </wp:positionV>
            <wp:extent cx="682625" cy="359410"/>
            <wp:effectExtent l="19050" t="0" r="3175" b="0"/>
            <wp:wrapNone/>
            <wp:docPr id="63974649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9"/>
                    <a:stretch>
                      <a:fillRect/>
                    </a:stretch>
                  </pic:blipFill>
                  <pic:spPr>
                    <a:xfrm>
                      <a:off x="0" y="0"/>
                      <a:ext cx="682625" cy="359410"/>
                    </a:xfrm>
                    <a:prstGeom prst="rect">
                      <a:avLst/>
                    </a:prstGeom>
                  </pic:spPr>
                </pic:pic>
              </a:graphicData>
            </a:graphic>
          </wp:anchor>
        </w:drawing>
      </w:r>
    </w:p>
    <w:p w14:paraId="685609FF" w14:textId="424E7AC6"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Fonts w:ascii="Arial" w:hAnsi="Arial" w:cs="Arial"/>
          <w:sz w:val="20"/>
          <w:szCs w:val="20"/>
        </w:rPr>
        <w:t>Die Forschungsgruppe de</w:t>
      </w:r>
      <w:r w:rsidR="00057323">
        <w:rPr>
          <w:rFonts w:ascii="Arial" w:hAnsi="Arial" w:cs="Arial"/>
          <w:sz w:val="20"/>
          <w:szCs w:val="20"/>
        </w:rPr>
        <w:t xml:space="preserve">r Professur </w:t>
      </w:r>
      <w:r w:rsidRPr="007A7E4D">
        <w:rPr>
          <w:rFonts w:ascii="Arial" w:hAnsi="Arial" w:cs="Arial"/>
          <w:sz w:val="20"/>
          <w:szCs w:val="20"/>
        </w:rPr>
        <w:t xml:space="preserve">für Legal Tech sucht </w:t>
      </w:r>
      <w:r w:rsidRPr="007A7E4D">
        <w:rPr>
          <w:rFonts w:ascii="Arial" w:hAnsi="Arial" w:cs="Arial"/>
          <w:b/>
          <w:bCs/>
          <w:sz w:val="20"/>
          <w:szCs w:val="20"/>
        </w:rPr>
        <w:t>technische studentische Hilfskr</w:t>
      </w:r>
      <w:r w:rsidR="000B37FB">
        <w:rPr>
          <w:rFonts w:ascii="Arial" w:hAnsi="Arial" w:cs="Arial"/>
          <w:b/>
          <w:bCs/>
          <w:sz w:val="20"/>
          <w:szCs w:val="20"/>
        </w:rPr>
        <w:t>äfte</w:t>
      </w:r>
      <w:r w:rsidRPr="007A7E4D">
        <w:rPr>
          <w:rFonts w:ascii="Arial" w:hAnsi="Arial" w:cs="Arial"/>
          <w:sz w:val="20"/>
          <w:szCs w:val="20"/>
        </w:rPr>
        <w:t xml:space="preserve"> (5–</w:t>
      </w:r>
      <w:r w:rsidR="00057323">
        <w:rPr>
          <w:rFonts w:ascii="Arial" w:hAnsi="Arial" w:cs="Arial"/>
          <w:sz w:val="20"/>
          <w:szCs w:val="20"/>
        </w:rPr>
        <w:t>8</w:t>
      </w:r>
      <w:r w:rsidRPr="007A7E4D">
        <w:rPr>
          <w:rFonts w:ascii="Arial" w:hAnsi="Arial" w:cs="Arial"/>
          <w:sz w:val="20"/>
          <w:szCs w:val="20"/>
        </w:rPr>
        <w:t xml:space="preserve"> Stunden/Woche), um interdisziplinäre Arbeiten an der Schnittstelle von Informatik und Recht zu unterstützen.</w:t>
      </w:r>
      <w:r w:rsidR="000B37FB">
        <w:rPr>
          <w:rFonts w:ascii="Arial" w:hAnsi="Arial" w:cs="Arial"/>
          <w:sz w:val="20"/>
          <w:szCs w:val="20"/>
        </w:rPr>
        <w:t xml:space="preserve"> Der inhaltliche Schwerpunkt liegt auf einem Projekt zur Entwicklung eines generativen Sprachmodells für die deutsche Justiz in Kollaboration mit den Justizministerien Bayern und Nordrhein-Westfalen sowie der Universität zu Köln.</w:t>
      </w:r>
    </w:p>
    <w:p w14:paraId="47CA6164" w14:textId="77777777"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Style w:val="Strong"/>
          <w:rFonts w:ascii="Arial" w:hAnsi="Arial" w:cs="Arial"/>
          <w:sz w:val="20"/>
          <w:szCs w:val="20"/>
        </w:rPr>
        <w:t>Ihre Aufgaben umfassen:</w:t>
      </w:r>
    </w:p>
    <w:p w14:paraId="3A07066E" w14:textId="77777777" w:rsidR="007A7E4D" w:rsidRPr="007A7E4D" w:rsidRDefault="007A7E4D" w:rsidP="00C74E4F">
      <w:pPr>
        <w:numPr>
          <w:ilvl w:val="0"/>
          <w:numId w:val="18"/>
        </w:numPr>
        <w:spacing w:after="120" w:line="240" w:lineRule="auto"/>
        <w:rPr>
          <w:rFonts w:ascii="Arial" w:hAnsi="Arial" w:cs="Arial"/>
          <w:sz w:val="20"/>
          <w:szCs w:val="20"/>
        </w:rPr>
      </w:pPr>
      <w:r w:rsidRPr="007A7E4D">
        <w:rPr>
          <w:rFonts w:ascii="Arial" w:hAnsi="Arial" w:cs="Arial"/>
          <w:sz w:val="20"/>
          <w:szCs w:val="20"/>
        </w:rPr>
        <w:t>Servermanagement und -administration, um reibungslose Projektabläufe sicherzustellen,</w:t>
      </w:r>
    </w:p>
    <w:p w14:paraId="3A8E8047" w14:textId="77777777" w:rsidR="007A7E4D" w:rsidRPr="007A7E4D" w:rsidRDefault="007A7E4D" w:rsidP="00C74E4F">
      <w:pPr>
        <w:numPr>
          <w:ilvl w:val="0"/>
          <w:numId w:val="18"/>
        </w:numPr>
        <w:spacing w:after="120" w:line="240" w:lineRule="auto"/>
        <w:rPr>
          <w:rFonts w:ascii="Arial" w:hAnsi="Arial" w:cs="Arial"/>
          <w:sz w:val="20"/>
          <w:szCs w:val="20"/>
        </w:rPr>
      </w:pPr>
      <w:r w:rsidRPr="007A7E4D">
        <w:rPr>
          <w:rFonts w:ascii="Arial" w:hAnsi="Arial" w:cs="Arial"/>
          <w:sz w:val="20"/>
          <w:szCs w:val="20"/>
        </w:rPr>
        <w:t>Allgemeine administrative Unterstützung, einschließlich der Organisation von Dateien, Pflege der Projektdokumentation und Unterstützung bei der Vorbereitung von Besprechungen und Workshops,</w:t>
      </w:r>
    </w:p>
    <w:p w14:paraId="07DC073A" w14:textId="77777777" w:rsidR="007A7E4D" w:rsidRPr="007A7E4D" w:rsidRDefault="007A7E4D" w:rsidP="00C74E4F">
      <w:pPr>
        <w:numPr>
          <w:ilvl w:val="0"/>
          <w:numId w:val="18"/>
        </w:numPr>
        <w:spacing w:after="120" w:line="240" w:lineRule="auto"/>
        <w:rPr>
          <w:rFonts w:ascii="Arial" w:hAnsi="Arial" w:cs="Arial"/>
          <w:sz w:val="20"/>
          <w:szCs w:val="20"/>
        </w:rPr>
      </w:pPr>
      <w:r w:rsidRPr="007A7E4D">
        <w:rPr>
          <w:rFonts w:ascii="Arial" w:hAnsi="Arial" w:cs="Arial"/>
          <w:sz w:val="20"/>
          <w:szCs w:val="20"/>
        </w:rPr>
        <w:t>Programmieraufgaben, wie die Entwicklung und Aktualisierung von Skripten oder Unterstützung bei der grundlegenden Entwicklung von Forschungsprojekten,</w:t>
      </w:r>
    </w:p>
    <w:p w14:paraId="1F0DF0F9" w14:textId="11A6A0A4" w:rsidR="007A7E4D" w:rsidRPr="007A7E4D" w:rsidRDefault="007A7E4D" w:rsidP="00C74E4F">
      <w:pPr>
        <w:numPr>
          <w:ilvl w:val="0"/>
          <w:numId w:val="18"/>
        </w:numPr>
        <w:spacing w:after="120" w:line="240" w:lineRule="auto"/>
        <w:rPr>
          <w:rFonts w:ascii="Arial" w:hAnsi="Arial" w:cs="Arial"/>
          <w:sz w:val="20"/>
          <w:szCs w:val="20"/>
        </w:rPr>
      </w:pPr>
      <w:r w:rsidRPr="007A7E4D">
        <w:rPr>
          <w:rFonts w:ascii="Arial" w:hAnsi="Arial" w:cs="Arial"/>
          <w:sz w:val="20"/>
          <w:szCs w:val="20"/>
        </w:rPr>
        <w:t>Datenannotation zur Unterstützung von Aufgaben im Bereich maschinelles Lernen und natürliche Sprachverarbeitung.</w:t>
      </w:r>
    </w:p>
    <w:p w14:paraId="74E23D12" w14:textId="77777777"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Style w:val="Strong"/>
          <w:rFonts w:ascii="Arial" w:hAnsi="Arial" w:cs="Arial"/>
          <w:sz w:val="20"/>
          <w:szCs w:val="20"/>
        </w:rPr>
        <w:t>Ihr Profil:</w:t>
      </w:r>
    </w:p>
    <w:p w14:paraId="264DD9B8" w14:textId="77777777" w:rsidR="007A7E4D" w:rsidRPr="007A7E4D" w:rsidRDefault="007A7E4D" w:rsidP="00C74E4F">
      <w:pPr>
        <w:numPr>
          <w:ilvl w:val="0"/>
          <w:numId w:val="19"/>
        </w:numPr>
        <w:spacing w:after="120" w:line="240" w:lineRule="auto"/>
        <w:rPr>
          <w:rFonts w:ascii="Arial" w:hAnsi="Arial" w:cs="Arial"/>
          <w:sz w:val="20"/>
          <w:szCs w:val="20"/>
        </w:rPr>
      </w:pPr>
      <w:r w:rsidRPr="007A7E4D">
        <w:rPr>
          <w:rFonts w:ascii="Arial" w:hAnsi="Arial" w:cs="Arial"/>
          <w:sz w:val="20"/>
          <w:szCs w:val="20"/>
        </w:rPr>
        <w:t>Fortgeschrittenes Studium im Informatik-Studiengang an der TUM (Bachelor oder Master); erste Erfahrungen mit maschinellem Lernen und NLP sind von Vorteil,</w:t>
      </w:r>
    </w:p>
    <w:p w14:paraId="13A63D31" w14:textId="77777777" w:rsidR="007A7E4D" w:rsidRPr="007A7E4D" w:rsidRDefault="007A7E4D" w:rsidP="00C74E4F">
      <w:pPr>
        <w:numPr>
          <w:ilvl w:val="0"/>
          <w:numId w:val="19"/>
        </w:numPr>
        <w:spacing w:after="120" w:line="240" w:lineRule="auto"/>
        <w:rPr>
          <w:rFonts w:ascii="Arial" w:hAnsi="Arial" w:cs="Arial"/>
          <w:sz w:val="20"/>
          <w:szCs w:val="20"/>
        </w:rPr>
      </w:pPr>
      <w:r w:rsidRPr="007A7E4D">
        <w:rPr>
          <w:rFonts w:ascii="Arial" w:hAnsi="Arial" w:cs="Arial"/>
          <w:sz w:val="20"/>
          <w:szCs w:val="20"/>
        </w:rPr>
        <w:t>Grundsätzliches Interesse an der interdisziplinären Anwendung von Informatikmethoden auf rechtliche Fragestellungen und Datensätze,</w:t>
      </w:r>
    </w:p>
    <w:p w14:paraId="6B863001" w14:textId="77777777" w:rsidR="007A7E4D" w:rsidRPr="007A7E4D" w:rsidRDefault="007A7E4D" w:rsidP="00C74E4F">
      <w:pPr>
        <w:numPr>
          <w:ilvl w:val="0"/>
          <w:numId w:val="19"/>
        </w:numPr>
        <w:spacing w:after="120" w:line="240" w:lineRule="auto"/>
        <w:rPr>
          <w:rFonts w:ascii="Arial" w:hAnsi="Arial" w:cs="Arial"/>
          <w:sz w:val="20"/>
          <w:szCs w:val="20"/>
        </w:rPr>
      </w:pPr>
      <w:r w:rsidRPr="007A7E4D">
        <w:rPr>
          <w:rFonts w:ascii="Arial" w:hAnsi="Arial" w:cs="Arial"/>
          <w:sz w:val="20"/>
          <w:szCs w:val="20"/>
        </w:rPr>
        <w:t xml:space="preserve">Vielfältige Programmier- und Entwicklungserfahrung, insbesondere mit Python; Erfahrung mit serverbasierten Webanwendungen (z. B. JavaScript, </w:t>
      </w:r>
      <w:proofErr w:type="spellStart"/>
      <w:r w:rsidRPr="007A7E4D">
        <w:rPr>
          <w:rFonts w:ascii="Arial" w:hAnsi="Arial" w:cs="Arial"/>
          <w:sz w:val="20"/>
          <w:szCs w:val="20"/>
        </w:rPr>
        <w:t>React</w:t>
      </w:r>
      <w:proofErr w:type="spellEnd"/>
      <w:r w:rsidRPr="007A7E4D">
        <w:rPr>
          <w:rFonts w:ascii="Arial" w:hAnsi="Arial" w:cs="Arial"/>
          <w:sz w:val="20"/>
          <w:szCs w:val="20"/>
        </w:rPr>
        <w:t>) von Vorteil,</w:t>
      </w:r>
    </w:p>
    <w:p w14:paraId="2D176FEE" w14:textId="3BBA3DB1" w:rsidR="007A7E4D" w:rsidRPr="007A7E4D" w:rsidRDefault="00057323" w:rsidP="00C74E4F">
      <w:pPr>
        <w:numPr>
          <w:ilvl w:val="0"/>
          <w:numId w:val="19"/>
        </w:numPr>
        <w:spacing w:after="120" w:line="240" w:lineRule="auto"/>
        <w:rPr>
          <w:rFonts w:ascii="Arial" w:hAnsi="Arial" w:cs="Arial"/>
          <w:sz w:val="20"/>
          <w:szCs w:val="20"/>
        </w:rPr>
      </w:pPr>
      <w:r>
        <w:rPr>
          <w:rFonts w:ascii="Arial" w:hAnsi="Arial" w:cs="Arial"/>
          <w:sz w:val="20"/>
          <w:szCs w:val="20"/>
        </w:rPr>
        <w:t>E</w:t>
      </w:r>
      <w:r w:rsidR="007A7E4D" w:rsidRPr="007A7E4D">
        <w:rPr>
          <w:rFonts w:ascii="Arial" w:hAnsi="Arial" w:cs="Arial"/>
          <w:sz w:val="20"/>
          <w:szCs w:val="20"/>
        </w:rPr>
        <w:t>igenständig</w:t>
      </w:r>
      <w:r>
        <w:rPr>
          <w:rFonts w:ascii="Arial" w:hAnsi="Arial" w:cs="Arial"/>
          <w:sz w:val="20"/>
          <w:szCs w:val="20"/>
        </w:rPr>
        <w:t>e</w:t>
      </w:r>
      <w:r w:rsidR="007A7E4D" w:rsidRPr="007A7E4D">
        <w:rPr>
          <w:rFonts w:ascii="Arial" w:hAnsi="Arial" w:cs="Arial"/>
          <w:sz w:val="20"/>
          <w:szCs w:val="20"/>
        </w:rPr>
        <w:t>, zuverlässig</w:t>
      </w:r>
      <w:r>
        <w:rPr>
          <w:rFonts w:ascii="Arial" w:hAnsi="Arial" w:cs="Arial"/>
          <w:sz w:val="20"/>
          <w:szCs w:val="20"/>
        </w:rPr>
        <w:t>e</w:t>
      </w:r>
      <w:r w:rsidR="007A7E4D" w:rsidRPr="007A7E4D">
        <w:rPr>
          <w:rFonts w:ascii="Arial" w:hAnsi="Arial" w:cs="Arial"/>
          <w:sz w:val="20"/>
          <w:szCs w:val="20"/>
        </w:rPr>
        <w:t xml:space="preserve"> und gründlich</w:t>
      </w:r>
      <w:r>
        <w:rPr>
          <w:rFonts w:ascii="Arial" w:hAnsi="Arial" w:cs="Arial"/>
          <w:sz w:val="20"/>
          <w:szCs w:val="20"/>
        </w:rPr>
        <w:t>e</w:t>
      </w:r>
      <w:r w:rsidR="007A7E4D" w:rsidRPr="007A7E4D">
        <w:rPr>
          <w:rFonts w:ascii="Arial" w:hAnsi="Arial" w:cs="Arial"/>
          <w:sz w:val="20"/>
          <w:szCs w:val="20"/>
        </w:rPr>
        <w:t xml:space="preserve"> </w:t>
      </w:r>
      <w:r>
        <w:rPr>
          <w:rFonts w:ascii="Arial" w:hAnsi="Arial" w:cs="Arial"/>
          <w:sz w:val="20"/>
          <w:szCs w:val="20"/>
        </w:rPr>
        <w:t>Arbeitsweise</w:t>
      </w:r>
      <w:r w:rsidR="007A7E4D" w:rsidRPr="007A7E4D">
        <w:rPr>
          <w:rFonts w:ascii="Arial" w:hAnsi="Arial" w:cs="Arial"/>
          <w:sz w:val="20"/>
          <w:szCs w:val="20"/>
        </w:rPr>
        <w:t>; gute Kommunikationsfähigkeiten im Team,</w:t>
      </w:r>
    </w:p>
    <w:p w14:paraId="772DBD4C" w14:textId="67AAC8DF" w:rsidR="007A7E4D" w:rsidRPr="007A7E4D" w:rsidRDefault="002A3D89" w:rsidP="00C74E4F">
      <w:pPr>
        <w:numPr>
          <w:ilvl w:val="0"/>
          <w:numId w:val="19"/>
        </w:numPr>
        <w:spacing w:after="120" w:line="240" w:lineRule="auto"/>
        <w:rPr>
          <w:rFonts w:ascii="Arial" w:hAnsi="Arial" w:cs="Arial"/>
          <w:sz w:val="20"/>
          <w:szCs w:val="20"/>
        </w:rPr>
      </w:pPr>
      <w:r>
        <w:rPr>
          <w:rFonts w:ascii="Arial" w:hAnsi="Arial" w:cs="Arial"/>
          <w:sz w:val="20"/>
          <w:szCs w:val="20"/>
        </w:rPr>
        <w:t>Exzellent</w:t>
      </w:r>
      <w:r w:rsidR="007A7E4D" w:rsidRPr="007A7E4D">
        <w:rPr>
          <w:rFonts w:ascii="Arial" w:hAnsi="Arial" w:cs="Arial"/>
          <w:sz w:val="20"/>
          <w:szCs w:val="20"/>
        </w:rPr>
        <w:t xml:space="preserve"> in schriftlichem und gesprochenem Englisch</w:t>
      </w:r>
      <w:r w:rsidR="007A7E4D">
        <w:rPr>
          <w:rFonts w:ascii="Arial" w:hAnsi="Arial" w:cs="Arial"/>
          <w:sz w:val="20"/>
          <w:szCs w:val="20"/>
        </w:rPr>
        <w:t xml:space="preserve"> und Deutsch</w:t>
      </w:r>
      <w:r w:rsidR="007A7E4D" w:rsidRPr="007A7E4D">
        <w:rPr>
          <w:rFonts w:ascii="Arial" w:hAnsi="Arial" w:cs="Arial"/>
          <w:sz w:val="20"/>
          <w:szCs w:val="20"/>
        </w:rPr>
        <w:t>.</w:t>
      </w:r>
    </w:p>
    <w:p w14:paraId="30C40386" w14:textId="77777777"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Style w:val="Strong"/>
          <w:rFonts w:ascii="Arial" w:hAnsi="Arial" w:cs="Arial"/>
          <w:sz w:val="20"/>
          <w:szCs w:val="20"/>
        </w:rPr>
        <w:t>Arbeitsumfeld:</w:t>
      </w:r>
    </w:p>
    <w:p w14:paraId="6AC7E958" w14:textId="2FFFE7E8" w:rsidR="007A7E4D" w:rsidRPr="007A7E4D" w:rsidRDefault="007A7E4D" w:rsidP="00C74E4F">
      <w:pPr>
        <w:numPr>
          <w:ilvl w:val="0"/>
          <w:numId w:val="20"/>
        </w:numPr>
        <w:spacing w:after="120" w:line="240" w:lineRule="auto"/>
        <w:rPr>
          <w:rFonts w:ascii="Arial" w:hAnsi="Arial" w:cs="Arial"/>
          <w:sz w:val="20"/>
          <w:szCs w:val="20"/>
        </w:rPr>
      </w:pPr>
      <w:r w:rsidRPr="007A7E4D">
        <w:rPr>
          <w:rFonts w:ascii="Arial" w:hAnsi="Arial" w:cs="Arial"/>
          <w:sz w:val="20"/>
          <w:szCs w:val="20"/>
        </w:rPr>
        <w:t xml:space="preserve">Internationale Forschungsgruppe an der Schnittstelle von Recht, Datenwissenschaft und Informatik mit verschiedenen Kooperationspartnern und Verbindung zur </w:t>
      </w:r>
      <w:r>
        <w:rPr>
          <w:rFonts w:ascii="Arial" w:hAnsi="Arial" w:cs="Arial"/>
          <w:sz w:val="20"/>
          <w:szCs w:val="20"/>
        </w:rPr>
        <w:t>internationalen</w:t>
      </w:r>
      <w:r w:rsidRPr="007A7E4D">
        <w:rPr>
          <w:rFonts w:ascii="Arial" w:hAnsi="Arial" w:cs="Arial"/>
          <w:sz w:val="20"/>
          <w:szCs w:val="20"/>
        </w:rPr>
        <w:t xml:space="preserve"> AI&amp;Law-Forschungsgemeinschaft,</w:t>
      </w:r>
    </w:p>
    <w:p w14:paraId="124FC19E" w14:textId="77777777" w:rsidR="007A7E4D" w:rsidRPr="007A7E4D" w:rsidRDefault="007A7E4D" w:rsidP="00C74E4F">
      <w:pPr>
        <w:numPr>
          <w:ilvl w:val="0"/>
          <w:numId w:val="20"/>
        </w:numPr>
        <w:spacing w:after="120" w:line="240" w:lineRule="auto"/>
        <w:rPr>
          <w:rFonts w:ascii="Arial" w:hAnsi="Arial" w:cs="Arial"/>
          <w:sz w:val="20"/>
          <w:szCs w:val="20"/>
        </w:rPr>
      </w:pPr>
      <w:r w:rsidRPr="007A7E4D">
        <w:rPr>
          <w:rFonts w:ascii="Arial" w:hAnsi="Arial" w:cs="Arial"/>
          <w:sz w:val="20"/>
          <w:szCs w:val="20"/>
        </w:rPr>
        <w:t>Interessante Fragestellungen und Aufgaben in einem interdisziplinären Bereich,</w:t>
      </w:r>
    </w:p>
    <w:p w14:paraId="18C38C6A" w14:textId="77777777" w:rsidR="007A7E4D" w:rsidRPr="007A7E4D" w:rsidRDefault="007A7E4D" w:rsidP="00C74E4F">
      <w:pPr>
        <w:numPr>
          <w:ilvl w:val="0"/>
          <w:numId w:val="20"/>
        </w:numPr>
        <w:spacing w:after="120" w:line="240" w:lineRule="auto"/>
        <w:rPr>
          <w:rFonts w:ascii="Arial" w:hAnsi="Arial" w:cs="Arial"/>
          <w:sz w:val="20"/>
          <w:szCs w:val="20"/>
        </w:rPr>
      </w:pPr>
      <w:r w:rsidRPr="007A7E4D">
        <w:rPr>
          <w:rFonts w:ascii="Arial" w:hAnsi="Arial" w:cs="Arial"/>
          <w:sz w:val="20"/>
          <w:szCs w:val="20"/>
        </w:rPr>
        <w:t>Freundliches, aufgeschlossenes Team; flexible Zeiteinteilung.</w:t>
      </w:r>
    </w:p>
    <w:p w14:paraId="20EE72F6" w14:textId="77777777"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Style w:val="Strong"/>
          <w:rFonts w:ascii="Arial" w:hAnsi="Arial" w:cs="Arial"/>
          <w:sz w:val="20"/>
          <w:szCs w:val="20"/>
        </w:rPr>
        <w:t>Bewerbung:</w:t>
      </w:r>
    </w:p>
    <w:p w14:paraId="4BCA7850" w14:textId="4A12E4D4"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Fonts w:ascii="Arial" w:hAnsi="Arial" w:cs="Arial"/>
          <w:sz w:val="20"/>
          <w:szCs w:val="20"/>
        </w:rPr>
        <w:t>Wenn Sie Interesse daran haben, Teil unserer Gruppe zu werden, senden Sie bitte Ihre Bewerbung (kurzes Motivationsschreiben (max. 1 Seite), aktueller Lebenslauf, aktueller Notenspiegel) mit dem Betreff „</w:t>
      </w:r>
      <w:proofErr w:type="spellStart"/>
      <w:r w:rsidRPr="007A7E4D">
        <w:rPr>
          <w:rFonts w:ascii="Arial" w:hAnsi="Arial" w:cs="Arial"/>
          <w:sz w:val="20"/>
          <w:szCs w:val="20"/>
        </w:rPr>
        <w:t>HiWi</w:t>
      </w:r>
      <w:proofErr w:type="spellEnd"/>
      <w:r w:rsidRPr="007A7E4D">
        <w:rPr>
          <w:rFonts w:ascii="Arial" w:hAnsi="Arial" w:cs="Arial"/>
          <w:sz w:val="20"/>
          <w:szCs w:val="20"/>
        </w:rPr>
        <w:t xml:space="preserve"> Legal Tech“ per E-Mail an: </w:t>
      </w:r>
      <w:hyperlink r:id="rId10" w:history="1">
        <w:r w:rsidRPr="00CE48D3">
          <w:rPr>
            <w:rStyle w:val="Hyperlink"/>
            <w:rFonts w:ascii="Arial" w:hAnsi="Arial" w:cs="Arial"/>
            <w:sz w:val="20"/>
            <w:szCs w:val="20"/>
          </w:rPr>
          <w:t>matthias.grabmair@tum.de</w:t>
        </w:r>
      </w:hyperlink>
      <w:r w:rsidRPr="007A7E4D">
        <w:rPr>
          <w:rFonts w:ascii="Arial" w:hAnsi="Arial" w:cs="Arial"/>
          <w:sz w:val="20"/>
          <w:szCs w:val="20"/>
        </w:rPr>
        <w:t>. Die Bewerbungen werden fortlaufend geprüft, bis die Stelle besetzt ist; dann wird die Ausschreibung zurückgezogen.</w:t>
      </w:r>
      <w:r>
        <w:rPr>
          <w:rFonts w:ascii="Arial" w:hAnsi="Arial" w:cs="Arial"/>
          <w:sz w:val="20"/>
          <w:szCs w:val="20"/>
        </w:rPr>
        <w:t xml:space="preserve"> </w:t>
      </w:r>
      <w:r w:rsidRPr="007A7E4D">
        <w:rPr>
          <w:rFonts w:ascii="Arial" w:hAnsi="Arial" w:cs="Arial"/>
          <w:sz w:val="20"/>
          <w:szCs w:val="20"/>
        </w:rPr>
        <w:t>Bei gleicher Qualifikation werden Bewerbungen von Studierenden mit Behinderung bevorzugt.</w:t>
      </w:r>
    </w:p>
    <w:p w14:paraId="31766829" w14:textId="77777777" w:rsidR="007A7E4D" w:rsidRPr="007A7E4D" w:rsidRDefault="007A7E4D" w:rsidP="00C74E4F">
      <w:pPr>
        <w:pStyle w:val="NormalWeb"/>
        <w:spacing w:before="0" w:beforeAutospacing="0" w:after="120" w:afterAutospacing="0"/>
        <w:jc w:val="both"/>
        <w:rPr>
          <w:rFonts w:ascii="Arial" w:hAnsi="Arial" w:cs="Arial"/>
          <w:sz w:val="20"/>
          <w:szCs w:val="20"/>
        </w:rPr>
      </w:pPr>
      <w:r w:rsidRPr="007A7E4D">
        <w:rPr>
          <w:rFonts w:ascii="Arial" w:hAnsi="Arial" w:cs="Arial"/>
          <w:sz w:val="20"/>
          <w:szCs w:val="20"/>
        </w:rPr>
        <w:t xml:space="preserve">Wir freuen uns darauf, von Ihnen zu hören! Zögern Sie nicht, Prof. Grabmair bei Fragen zu kontaktieren (matthias.grabmair@tum.de). Weitere Informationen finden Sie unter: </w:t>
      </w:r>
      <w:hyperlink r:id="rId11" w:tgtFrame="_new" w:history="1">
        <w:r w:rsidRPr="007A7E4D">
          <w:rPr>
            <w:rStyle w:val="Hyperlink"/>
            <w:rFonts w:ascii="Arial" w:hAnsi="Arial" w:cs="Arial"/>
            <w:sz w:val="20"/>
            <w:szCs w:val="20"/>
          </w:rPr>
          <w:t>www.cs.cit.tum.de/lt</w:t>
        </w:r>
      </w:hyperlink>
      <w:r w:rsidRPr="007A7E4D">
        <w:rPr>
          <w:rFonts w:ascii="Arial" w:hAnsi="Arial" w:cs="Arial"/>
          <w:sz w:val="20"/>
          <w:szCs w:val="20"/>
        </w:rPr>
        <w:t>.</w:t>
      </w:r>
    </w:p>
    <w:p w14:paraId="666425CC" w14:textId="08DEACAE" w:rsidR="00122F18" w:rsidRPr="007A7E4D" w:rsidRDefault="007A7E4D" w:rsidP="00C74E4F">
      <w:pPr>
        <w:pStyle w:val="NormalWeb"/>
        <w:spacing w:before="0" w:beforeAutospacing="0" w:after="120" w:afterAutospacing="0"/>
        <w:rPr>
          <w:rFonts w:ascii="Arial" w:hAnsi="Arial" w:cs="Arial"/>
          <w:sz w:val="20"/>
          <w:szCs w:val="20"/>
        </w:rPr>
      </w:pPr>
      <w:r w:rsidRPr="007A7E4D">
        <w:rPr>
          <w:rFonts w:ascii="Arial" w:hAnsi="Arial" w:cs="Arial"/>
          <w:sz w:val="20"/>
          <w:szCs w:val="20"/>
        </w:rPr>
        <w:t xml:space="preserve">Im Rahmen Ihrer Bewerbung übermitteln Sie personenbezogene Daten an die Technische Universität München (TUM). Bitte beachten Sie unsere Datenschutzerklärung zur Erhebung und Verarbeitung personenbezogener Daten im Rahmen des Bewerbungsverfahrens gemäß Art. 13 der Datenschutz-Grundverordnung der Europäischen Union (DSGVO) unter </w:t>
      </w:r>
      <w:hyperlink r:id="rId12" w:tgtFrame="_new" w:history="1">
        <w:r w:rsidRPr="007A7E4D">
          <w:rPr>
            <w:rStyle w:val="Hyperlink"/>
            <w:rFonts w:ascii="Arial" w:hAnsi="Arial" w:cs="Arial"/>
            <w:sz w:val="20"/>
            <w:szCs w:val="20"/>
          </w:rPr>
          <w:t>https://portal.mytum.de/kompass/datenschutz/Bewerbung</w:t>
        </w:r>
      </w:hyperlink>
      <w:r w:rsidRPr="007A7E4D">
        <w:rPr>
          <w:rFonts w:ascii="Arial" w:hAnsi="Arial" w:cs="Arial"/>
          <w:sz w:val="20"/>
          <w:szCs w:val="20"/>
        </w:rPr>
        <w:t>. Mit der Einreichung Ihrer Bewerbung bestätigen Sie, dass Sie die bereitgestellten Datenschutzinformationen gelesen und verstanden haben.</w:t>
      </w:r>
    </w:p>
    <w:sectPr w:rsidR="00122F18" w:rsidRPr="007A7E4D" w:rsidSect="009030DF">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806"/>
    <w:multiLevelType w:val="hybridMultilevel"/>
    <w:tmpl w:val="0A24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B067E"/>
    <w:multiLevelType w:val="multilevel"/>
    <w:tmpl w:val="945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8260C"/>
    <w:multiLevelType w:val="hybridMultilevel"/>
    <w:tmpl w:val="EDEAF2B2"/>
    <w:lvl w:ilvl="0" w:tplc="290CFF6C">
      <w:start w:val="1"/>
      <w:numFmt w:val="bullet"/>
      <w:pStyle w:val="ListParagrap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D80355"/>
    <w:multiLevelType w:val="multilevel"/>
    <w:tmpl w:val="F5185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31A6C"/>
    <w:multiLevelType w:val="hybridMultilevel"/>
    <w:tmpl w:val="C7E6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018A1"/>
    <w:multiLevelType w:val="hybridMultilevel"/>
    <w:tmpl w:val="3C08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914EB"/>
    <w:multiLevelType w:val="hybridMultilevel"/>
    <w:tmpl w:val="7F0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451CF"/>
    <w:multiLevelType w:val="hybridMultilevel"/>
    <w:tmpl w:val="F92A4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37308A"/>
    <w:multiLevelType w:val="hybridMultilevel"/>
    <w:tmpl w:val="3F12F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2C766C"/>
    <w:multiLevelType w:val="multilevel"/>
    <w:tmpl w:val="A88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62506"/>
    <w:multiLevelType w:val="hybridMultilevel"/>
    <w:tmpl w:val="46FE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64A47"/>
    <w:multiLevelType w:val="hybridMultilevel"/>
    <w:tmpl w:val="946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96D37"/>
    <w:multiLevelType w:val="hybridMultilevel"/>
    <w:tmpl w:val="3FFC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A53A7"/>
    <w:multiLevelType w:val="multilevel"/>
    <w:tmpl w:val="E03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F7BBC"/>
    <w:multiLevelType w:val="hybridMultilevel"/>
    <w:tmpl w:val="7056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E3460"/>
    <w:multiLevelType w:val="hybridMultilevel"/>
    <w:tmpl w:val="01A4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56959"/>
    <w:multiLevelType w:val="hybridMultilevel"/>
    <w:tmpl w:val="AD44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017C3"/>
    <w:multiLevelType w:val="hybridMultilevel"/>
    <w:tmpl w:val="A2CA8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B1508"/>
    <w:multiLevelType w:val="hybridMultilevel"/>
    <w:tmpl w:val="2B8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F462B"/>
    <w:multiLevelType w:val="multilevel"/>
    <w:tmpl w:val="3A6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602446">
    <w:abstractNumId w:val="2"/>
  </w:num>
  <w:num w:numId="2" w16cid:durableId="846597183">
    <w:abstractNumId w:val="7"/>
  </w:num>
  <w:num w:numId="3" w16cid:durableId="1508012241">
    <w:abstractNumId w:val="6"/>
  </w:num>
  <w:num w:numId="4" w16cid:durableId="129443620">
    <w:abstractNumId w:val="17"/>
  </w:num>
  <w:num w:numId="5" w16cid:durableId="1600408137">
    <w:abstractNumId w:val="9"/>
  </w:num>
  <w:num w:numId="6" w16cid:durableId="2060280393">
    <w:abstractNumId w:val="3"/>
  </w:num>
  <w:num w:numId="7" w16cid:durableId="480393745">
    <w:abstractNumId w:val="11"/>
  </w:num>
  <w:num w:numId="8" w16cid:durableId="818498847">
    <w:abstractNumId w:val="10"/>
  </w:num>
  <w:num w:numId="9" w16cid:durableId="1361274007">
    <w:abstractNumId w:val="12"/>
  </w:num>
  <w:num w:numId="10" w16cid:durableId="65959372">
    <w:abstractNumId w:val="5"/>
  </w:num>
  <w:num w:numId="11" w16cid:durableId="2081363965">
    <w:abstractNumId w:val="14"/>
  </w:num>
  <w:num w:numId="12" w16cid:durableId="869874976">
    <w:abstractNumId w:val="16"/>
  </w:num>
  <w:num w:numId="13" w16cid:durableId="923419549">
    <w:abstractNumId w:val="4"/>
  </w:num>
  <w:num w:numId="14" w16cid:durableId="447235466">
    <w:abstractNumId w:val="15"/>
  </w:num>
  <w:num w:numId="15" w16cid:durableId="376584994">
    <w:abstractNumId w:val="18"/>
  </w:num>
  <w:num w:numId="16" w16cid:durableId="1807695589">
    <w:abstractNumId w:val="0"/>
  </w:num>
  <w:num w:numId="17" w16cid:durableId="1242368051">
    <w:abstractNumId w:val="8"/>
  </w:num>
  <w:num w:numId="18" w16cid:durableId="753668136">
    <w:abstractNumId w:val="1"/>
  </w:num>
  <w:num w:numId="19" w16cid:durableId="1298949612">
    <w:abstractNumId w:val="19"/>
  </w:num>
  <w:num w:numId="20" w16cid:durableId="749154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79"/>
    <w:rsid w:val="000225B0"/>
    <w:rsid w:val="00026A39"/>
    <w:rsid w:val="00036FBC"/>
    <w:rsid w:val="000510AA"/>
    <w:rsid w:val="00057323"/>
    <w:rsid w:val="000A69E7"/>
    <w:rsid w:val="000B37FB"/>
    <w:rsid w:val="000B4821"/>
    <w:rsid w:val="000E240E"/>
    <w:rsid w:val="000E2B38"/>
    <w:rsid w:val="00122F18"/>
    <w:rsid w:val="00135952"/>
    <w:rsid w:val="00194192"/>
    <w:rsid w:val="002152DE"/>
    <w:rsid w:val="00236BE1"/>
    <w:rsid w:val="002464E4"/>
    <w:rsid w:val="002732B2"/>
    <w:rsid w:val="002768A8"/>
    <w:rsid w:val="002A3D89"/>
    <w:rsid w:val="002B3702"/>
    <w:rsid w:val="002F4516"/>
    <w:rsid w:val="00317014"/>
    <w:rsid w:val="00317711"/>
    <w:rsid w:val="0034046C"/>
    <w:rsid w:val="003656D1"/>
    <w:rsid w:val="003B0C78"/>
    <w:rsid w:val="003E16A0"/>
    <w:rsid w:val="003F45DE"/>
    <w:rsid w:val="0049761F"/>
    <w:rsid w:val="00500DC1"/>
    <w:rsid w:val="00537F12"/>
    <w:rsid w:val="005761A2"/>
    <w:rsid w:val="0058033B"/>
    <w:rsid w:val="00591AB0"/>
    <w:rsid w:val="005D27B6"/>
    <w:rsid w:val="005F39A3"/>
    <w:rsid w:val="00620F17"/>
    <w:rsid w:val="00671210"/>
    <w:rsid w:val="006D2097"/>
    <w:rsid w:val="006F1C2D"/>
    <w:rsid w:val="00706302"/>
    <w:rsid w:val="0071747D"/>
    <w:rsid w:val="00721E5A"/>
    <w:rsid w:val="00727B17"/>
    <w:rsid w:val="00792E89"/>
    <w:rsid w:val="007A7E4D"/>
    <w:rsid w:val="007E09C4"/>
    <w:rsid w:val="00821889"/>
    <w:rsid w:val="00850711"/>
    <w:rsid w:val="00861B1C"/>
    <w:rsid w:val="008C0596"/>
    <w:rsid w:val="009030DF"/>
    <w:rsid w:val="00915FB9"/>
    <w:rsid w:val="00927E97"/>
    <w:rsid w:val="00A11A5C"/>
    <w:rsid w:val="00A1373F"/>
    <w:rsid w:val="00A75640"/>
    <w:rsid w:val="00A768B9"/>
    <w:rsid w:val="00AA3880"/>
    <w:rsid w:val="00AA47CA"/>
    <w:rsid w:val="00AB38B1"/>
    <w:rsid w:val="00AD0E4D"/>
    <w:rsid w:val="00B03CF7"/>
    <w:rsid w:val="00B76851"/>
    <w:rsid w:val="00B84A64"/>
    <w:rsid w:val="00B86F42"/>
    <w:rsid w:val="00B95544"/>
    <w:rsid w:val="00BB43A1"/>
    <w:rsid w:val="00BB54BF"/>
    <w:rsid w:val="00BB776C"/>
    <w:rsid w:val="00BC682E"/>
    <w:rsid w:val="00BF1DAC"/>
    <w:rsid w:val="00C74E4F"/>
    <w:rsid w:val="00CA0C07"/>
    <w:rsid w:val="00CA1F07"/>
    <w:rsid w:val="00CE48D3"/>
    <w:rsid w:val="00D05318"/>
    <w:rsid w:val="00D20F6E"/>
    <w:rsid w:val="00D4602B"/>
    <w:rsid w:val="00D56827"/>
    <w:rsid w:val="00DC0924"/>
    <w:rsid w:val="00DC60F2"/>
    <w:rsid w:val="00E03DAC"/>
    <w:rsid w:val="00E571B4"/>
    <w:rsid w:val="00EC373C"/>
    <w:rsid w:val="00F118BB"/>
    <w:rsid w:val="00F17E8D"/>
    <w:rsid w:val="00F47679"/>
    <w:rsid w:val="00F71FD9"/>
    <w:rsid w:val="00F84339"/>
    <w:rsid w:val="00FA3F06"/>
    <w:rsid w:val="00FD532B"/>
    <w:rsid w:val="00FE2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959"/>
  <w15:chartTrackingRefBased/>
  <w15:docId w15:val="{0485010F-6B97-4BAC-A05E-E5A91B3E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ohneFakultt">
    <w:name w:val="Kopfzeile ohne Fakultät"/>
    <w:basedOn w:val="Header"/>
    <w:link w:val="KopfzeileohneFakulttZchn"/>
    <w:rsid w:val="00F47679"/>
    <w:pPr>
      <w:tabs>
        <w:tab w:val="clear" w:pos="4536"/>
        <w:tab w:val="clear" w:pos="9072"/>
      </w:tabs>
      <w:spacing w:line="210" w:lineRule="exact"/>
      <w:contextualSpacing/>
    </w:pPr>
    <w:rPr>
      <w:noProof/>
      <w:color w:val="E7E6E6" w:themeColor="background2"/>
      <w:sz w:val="18"/>
      <w:lang w:eastAsia="de-DE"/>
    </w:rPr>
  </w:style>
  <w:style w:type="character" w:customStyle="1" w:styleId="KopfzeileohneFakulttZchn">
    <w:name w:val="Kopfzeile ohne Fakultät Zchn"/>
    <w:basedOn w:val="HeaderChar"/>
    <w:link w:val="KopfzeileohneFakultt"/>
    <w:rsid w:val="00F47679"/>
    <w:rPr>
      <w:noProof/>
      <w:color w:val="E7E6E6" w:themeColor="background2"/>
      <w:sz w:val="18"/>
      <w:lang w:eastAsia="de-DE"/>
    </w:rPr>
  </w:style>
  <w:style w:type="paragraph" w:styleId="Header">
    <w:name w:val="header"/>
    <w:basedOn w:val="Normal"/>
    <w:link w:val="HeaderChar"/>
    <w:unhideWhenUsed/>
    <w:rsid w:val="00F47679"/>
    <w:pPr>
      <w:tabs>
        <w:tab w:val="center" w:pos="4536"/>
        <w:tab w:val="right" w:pos="9072"/>
      </w:tabs>
      <w:spacing w:after="0" w:line="240" w:lineRule="auto"/>
    </w:pPr>
  </w:style>
  <w:style w:type="character" w:customStyle="1" w:styleId="HeaderChar">
    <w:name w:val="Header Char"/>
    <w:basedOn w:val="DefaultParagraphFont"/>
    <w:link w:val="Header"/>
    <w:rsid w:val="00F47679"/>
  </w:style>
  <w:style w:type="paragraph" w:styleId="ListParagraph">
    <w:name w:val="List Paragraph"/>
    <w:basedOn w:val="BodyText"/>
    <w:uiPriority w:val="34"/>
    <w:qFormat/>
    <w:rsid w:val="00F47679"/>
    <w:pPr>
      <w:numPr>
        <w:numId w:val="1"/>
      </w:numPr>
      <w:spacing w:after="0" w:line="300" w:lineRule="atLeast"/>
      <w:ind w:left="227" w:hanging="227"/>
    </w:pPr>
    <w:rPr>
      <w:sz w:val="20"/>
      <w:szCs w:val="18"/>
    </w:rPr>
  </w:style>
  <w:style w:type="paragraph" w:styleId="BodyText">
    <w:name w:val="Body Text"/>
    <w:basedOn w:val="Normal"/>
    <w:link w:val="BodyTextChar"/>
    <w:uiPriority w:val="99"/>
    <w:semiHidden/>
    <w:unhideWhenUsed/>
    <w:rsid w:val="00F47679"/>
    <w:pPr>
      <w:spacing w:after="120"/>
    </w:pPr>
  </w:style>
  <w:style w:type="character" w:customStyle="1" w:styleId="BodyTextChar">
    <w:name w:val="Body Text Char"/>
    <w:basedOn w:val="DefaultParagraphFont"/>
    <w:link w:val="BodyText"/>
    <w:uiPriority w:val="99"/>
    <w:semiHidden/>
    <w:rsid w:val="00F47679"/>
  </w:style>
  <w:style w:type="character" w:styleId="Hyperlink">
    <w:name w:val="Hyperlink"/>
    <w:basedOn w:val="DefaultParagraphFont"/>
    <w:uiPriority w:val="99"/>
    <w:unhideWhenUsed/>
    <w:rsid w:val="00F47679"/>
    <w:rPr>
      <w:color w:val="0563C1" w:themeColor="hyperlink"/>
      <w:u w:val="single"/>
    </w:rPr>
  </w:style>
  <w:style w:type="paragraph" w:styleId="BalloonText">
    <w:name w:val="Balloon Text"/>
    <w:basedOn w:val="Normal"/>
    <w:link w:val="BalloonTextChar"/>
    <w:uiPriority w:val="99"/>
    <w:semiHidden/>
    <w:unhideWhenUsed/>
    <w:rsid w:val="00927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E97"/>
    <w:rPr>
      <w:rFonts w:ascii="Segoe UI" w:hAnsi="Segoe UI" w:cs="Segoe UI"/>
      <w:sz w:val="18"/>
      <w:szCs w:val="18"/>
    </w:rPr>
  </w:style>
  <w:style w:type="character" w:styleId="UnresolvedMention">
    <w:name w:val="Unresolved Mention"/>
    <w:basedOn w:val="DefaultParagraphFont"/>
    <w:uiPriority w:val="99"/>
    <w:semiHidden/>
    <w:unhideWhenUsed/>
    <w:rsid w:val="006F1C2D"/>
    <w:rPr>
      <w:color w:val="605E5C"/>
      <w:shd w:val="clear" w:color="auto" w:fill="E1DFDD"/>
    </w:rPr>
  </w:style>
  <w:style w:type="paragraph" w:styleId="NormalWeb">
    <w:name w:val="Normal (Web)"/>
    <w:basedOn w:val="Normal"/>
    <w:uiPriority w:val="99"/>
    <w:unhideWhenUsed/>
    <w:rsid w:val="00BB5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external">
    <w:name w:val="link-external"/>
    <w:basedOn w:val="DefaultParagraphFont"/>
    <w:rsid w:val="00122F18"/>
  </w:style>
  <w:style w:type="paragraph" w:styleId="Revision">
    <w:name w:val="Revision"/>
    <w:hidden/>
    <w:uiPriority w:val="99"/>
    <w:semiHidden/>
    <w:rsid w:val="002152DE"/>
    <w:pPr>
      <w:spacing w:after="0" w:line="240" w:lineRule="auto"/>
    </w:pPr>
  </w:style>
  <w:style w:type="character" w:styleId="Strong">
    <w:name w:val="Strong"/>
    <w:basedOn w:val="DefaultParagraphFont"/>
    <w:uiPriority w:val="22"/>
    <w:qFormat/>
    <w:rsid w:val="007A7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3181">
      <w:bodyDiv w:val="1"/>
      <w:marLeft w:val="0"/>
      <w:marRight w:val="0"/>
      <w:marTop w:val="0"/>
      <w:marBottom w:val="0"/>
      <w:divBdr>
        <w:top w:val="none" w:sz="0" w:space="0" w:color="auto"/>
        <w:left w:val="none" w:sz="0" w:space="0" w:color="auto"/>
        <w:bottom w:val="none" w:sz="0" w:space="0" w:color="auto"/>
        <w:right w:val="none" w:sz="0" w:space="0" w:color="auto"/>
      </w:divBdr>
    </w:div>
    <w:div w:id="282808710">
      <w:bodyDiv w:val="1"/>
      <w:marLeft w:val="0"/>
      <w:marRight w:val="0"/>
      <w:marTop w:val="0"/>
      <w:marBottom w:val="0"/>
      <w:divBdr>
        <w:top w:val="none" w:sz="0" w:space="0" w:color="auto"/>
        <w:left w:val="none" w:sz="0" w:space="0" w:color="auto"/>
        <w:bottom w:val="none" w:sz="0" w:space="0" w:color="auto"/>
        <w:right w:val="none" w:sz="0" w:space="0" w:color="auto"/>
      </w:divBdr>
    </w:div>
    <w:div w:id="580525174">
      <w:bodyDiv w:val="1"/>
      <w:marLeft w:val="0"/>
      <w:marRight w:val="0"/>
      <w:marTop w:val="0"/>
      <w:marBottom w:val="0"/>
      <w:divBdr>
        <w:top w:val="none" w:sz="0" w:space="0" w:color="auto"/>
        <w:left w:val="none" w:sz="0" w:space="0" w:color="auto"/>
        <w:bottom w:val="none" w:sz="0" w:space="0" w:color="auto"/>
        <w:right w:val="none" w:sz="0" w:space="0" w:color="auto"/>
      </w:divBdr>
    </w:div>
    <w:div w:id="813718033">
      <w:bodyDiv w:val="1"/>
      <w:marLeft w:val="0"/>
      <w:marRight w:val="0"/>
      <w:marTop w:val="0"/>
      <w:marBottom w:val="0"/>
      <w:divBdr>
        <w:top w:val="none" w:sz="0" w:space="0" w:color="auto"/>
        <w:left w:val="none" w:sz="0" w:space="0" w:color="auto"/>
        <w:bottom w:val="none" w:sz="0" w:space="0" w:color="auto"/>
        <w:right w:val="none" w:sz="0" w:space="0" w:color="auto"/>
      </w:divBdr>
    </w:div>
    <w:div w:id="1100103678">
      <w:bodyDiv w:val="1"/>
      <w:marLeft w:val="0"/>
      <w:marRight w:val="0"/>
      <w:marTop w:val="0"/>
      <w:marBottom w:val="0"/>
      <w:divBdr>
        <w:top w:val="none" w:sz="0" w:space="0" w:color="auto"/>
        <w:left w:val="none" w:sz="0" w:space="0" w:color="auto"/>
        <w:bottom w:val="none" w:sz="0" w:space="0" w:color="auto"/>
        <w:right w:val="none" w:sz="0" w:space="0" w:color="auto"/>
      </w:divBdr>
    </w:div>
    <w:div w:id="1150562476">
      <w:bodyDiv w:val="1"/>
      <w:marLeft w:val="0"/>
      <w:marRight w:val="0"/>
      <w:marTop w:val="0"/>
      <w:marBottom w:val="0"/>
      <w:divBdr>
        <w:top w:val="none" w:sz="0" w:space="0" w:color="auto"/>
        <w:left w:val="none" w:sz="0" w:space="0" w:color="auto"/>
        <w:bottom w:val="none" w:sz="0" w:space="0" w:color="auto"/>
        <w:right w:val="none" w:sz="0" w:space="0" w:color="auto"/>
      </w:divBdr>
    </w:div>
    <w:div w:id="199899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mytum.de/kompass/datenschutz/Bewerbu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cit.tum.de/lt" TargetMode="External"/><Relationship Id="rId5" Type="http://schemas.openxmlformats.org/officeDocument/2006/relationships/numbering" Target="numbering.xml"/><Relationship Id="rId10" Type="http://schemas.openxmlformats.org/officeDocument/2006/relationships/hyperlink" Target="matthias.grabmair@tum.de"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e044e3-67ca-49c8-9053-a3f0ebaf6b18" xsi:nil="true"/>
    <lcf76f155ced4ddcb4097134ff3c332f xmlns="a6d19a56-8fed-416f-9b7d-6012cd2e5534">
      <Terms xmlns="http://schemas.microsoft.com/office/infopath/2007/PartnerControls"/>
    </lcf76f155ced4ddcb4097134ff3c332f>
    <SharedWithUsers xmlns="05e044e3-67ca-49c8-9053-a3f0ebaf6b1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B013F335D42354B8861C8265393B567" ma:contentTypeVersion="14" ma:contentTypeDescription="Ein neues Dokument erstellen." ma:contentTypeScope="" ma:versionID="3e5f8d214dc41c977d31985af171617f">
  <xsd:schema xmlns:xsd="http://www.w3.org/2001/XMLSchema" xmlns:xs="http://www.w3.org/2001/XMLSchema" xmlns:p="http://schemas.microsoft.com/office/2006/metadata/properties" xmlns:ns2="a6d19a56-8fed-416f-9b7d-6012cd2e5534" xmlns:ns3="05e044e3-67ca-49c8-9053-a3f0ebaf6b18" targetNamespace="http://schemas.microsoft.com/office/2006/metadata/properties" ma:root="true" ma:fieldsID="baf47c3f31294ddb5278ae89e5459e9d" ns2:_="" ns3:_="">
    <xsd:import namespace="a6d19a56-8fed-416f-9b7d-6012cd2e5534"/>
    <xsd:import namespace="05e044e3-67ca-49c8-9053-a3f0ebaf6b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19a56-8fed-416f-9b7d-6012cd2e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ae72d6-1d51-44e0-a414-869ae22c08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044e3-67ca-49c8-9053-a3f0ebaf6b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3467ab-5f8c-4baa-8051-0e46ac73a8b2}" ma:internalName="TaxCatchAll" ma:showField="CatchAllData" ma:web="05e044e3-67ca-49c8-9053-a3f0ebaf6b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4E969-D33E-402D-AC32-9174F6ABB8AB}">
  <ds:schemaRefs>
    <ds:schemaRef ds:uri="http://schemas.microsoft.com/office/2006/metadata/properties"/>
    <ds:schemaRef ds:uri="http://schemas.microsoft.com/office/infopath/2007/PartnerControls"/>
    <ds:schemaRef ds:uri="05e044e3-67ca-49c8-9053-a3f0ebaf6b18"/>
    <ds:schemaRef ds:uri="a6d19a56-8fed-416f-9b7d-6012cd2e5534"/>
  </ds:schemaRefs>
</ds:datastoreItem>
</file>

<file path=customXml/itemProps2.xml><?xml version="1.0" encoding="utf-8"?>
<ds:datastoreItem xmlns:ds="http://schemas.openxmlformats.org/officeDocument/2006/customXml" ds:itemID="{A02192ED-1690-493B-90F2-098AA37684DB}">
  <ds:schemaRefs>
    <ds:schemaRef ds:uri="http://schemas.microsoft.com/sharepoint/v3/contenttype/forms"/>
  </ds:schemaRefs>
</ds:datastoreItem>
</file>

<file path=customXml/itemProps3.xml><?xml version="1.0" encoding="utf-8"?>
<ds:datastoreItem xmlns:ds="http://schemas.openxmlformats.org/officeDocument/2006/customXml" ds:itemID="{F55BC43E-3AAA-7A48-963B-44D3358BDF6E}">
  <ds:schemaRefs>
    <ds:schemaRef ds:uri="http://schemas.openxmlformats.org/officeDocument/2006/bibliography"/>
  </ds:schemaRefs>
</ds:datastoreItem>
</file>

<file path=customXml/itemProps4.xml><?xml version="1.0" encoding="utf-8"?>
<ds:datastoreItem xmlns:ds="http://schemas.openxmlformats.org/officeDocument/2006/customXml" ds:itemID="{4F6C7380-A87D-47FC-AC7D-5B73ECAD6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19a56-8fed-416f-9b7d-6012cd2e5534"/>
    <ds:schemaRef ds:uri="05e044e3-67ca-49c8-9053-a3f0ebaf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509</Words>
  <Characters>2907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TUM-ZV</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 Ute (ZA 2)</dc:creator>
  <cp:keywords/>
  <dc:description/>
  <cp:lastModifiedBy>mgrabmai</cp:lastModifiedBy>
  <cp:revision>19</cp:revision>
  <cp:lastPrinted>2021-07-28T22:02:00Z</cp:lastPrinted>
  <dcterms:created xsi:type="dcterms:W3CDTF">2024-11-20T16:07:00Z</dcterms:created>
  <dcterms:modified xsi:type="dcterms:W3CDTF">2025-01-13T13:08:00Z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0x0101003B013F335D42354B8861C8265393B567</vt:lpwstr>
  </property>
  <property fmtid="{D5CDD505-2E9C-101B-9397-08002B2CF9AE}" pid="3" name="Order">
    <vt:r8>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