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F1C8" w14:textId="0FC115C6" w:rsidR="00A03C6F" w:rsidRPr="00822DA2" w:rsidRDefault="00C36B3C" w:rsidP="00F05FEE">
      <w:pPr>
        <w:widowControl/>
        <w:tabs>
          <w:tab w:val="left" w:pos="284"/>
        </w:tabs>
        <w:autoSpaceDE/>
        <w:autoSpaceDN/>
        <w:spacing w:before="100" w:beforeAutospacing="1" w:after="120" w:line="312" w:lineRule="auto"/>
        <w:rPr>
          <w:rFonts w:ascii="Arial" w:hAnsi="Arial" w:cs="Arial"/>
          <w:i/>
          <w:sz w:val="28"/>
          <w:szCs w:val="28"/>
        </w:rPr>
      </w:pP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8"/>
        </w:rPr>
        <w:t>School of … / Department of …</w:t>
      </w:r>
    </w:p>
    <w:p w14:paraId="512A6B96" w14:textId="20900E2E" w:rsidR="00A03C6F" w:rsidRPr="00822DA2" w:rsidRDefault="00A03C6F" w:rsidP="00096A53">
      <w:pPr>
        <w:rPr>
          <w:sz w:val="20"/>
          <w:szCs w:val="20"/>
        </w:rPr>
      </w:pPr>
    </w:p>
    <w:p w14:paraId="17AB1EEC" w14:textId="5C1C20FD" w:rsidR="00210A79" w:rsidRPr="00277C1B" w:rsidRDefault="00210A79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/>
          <w:b/>
          <w:sz w:val="24"/>
        </w:rPr>
        <w:t>Key Outcomes for the Fur</w:t>
      </w:r>
      <w:r w:rsidR="00266793">
        <w:rPr>
          <w:rFonts w:ascii="Arial" w:hAnsi="Arial"/>
          <w:b/>
          <w:sz w:val="24"/>
        </w:rPr>
        <w:t>ther Development or Follow-up on</w:t>
      </w:r>
      <w:r>
        <w:rPr>
          <w:rFonts w:ascii="Arial" w:hAnsi="Arial"/>
          <w:b/>
          <w:sz w:val="24"/>
        </w:rPr>
        <w:t xml:space="preserve"> Measures (Monitoring) in the Degree Programs in the Academic Year 20xx/xx (</w:t>
      </w:r>
      <w:proofErr w:type="spellStart"/>
      <w:r>
        <w:rPr>
          <w:rFonts w:ascii="Arial" w:hAnsi="Arial"/>
          <w:b/>
          <w:sz w:val="24"/>
        </w:rPr>
        <w:t>WiSe</w:t>
      </w:r>
      <w:proofErr w:type="spellEnd"/>
      <w:r>
        <w:rPr>
          <w:rFonts w:ascii="Arial" w:hAnsi="Arial"/>
          <w:b/>
          <w:sz w:val="24"/>
        </w:rPr>
        <w:t xml:space="preserve"> xx/xx and </w:t>
      </w:r>
      <w:proofErr w:type="spellStart"/>
      <w:r>
        <w:rPr>
          <w:rFonts w:ascii="Arial" w:hAnsi="Arial"/>
          <w:b/>
          <w:sz w:val="24"/>
        </w:rPr>
        <w:t>SoSe</w:t>
      </w:r>
      <w:proofErr w:type="spellEnd"/>
      <w:r>
        <w:rPr>
          <w:rFonts w:ascii="Arial" w:hAnsi="Arial"/>
          <w:b/>
          <w:sz w:val="24"/>
        </w:rPr>
        <w:t xml:space="preserve"> xx)</w:t>
      </w:r>
    </w:p>
    <w:p w14:paraId="3A9DF394" w14:textId="582742DB" w:rsidR="003A00DE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  <w:sz w:val="20"/>
          <w:szCs w:val="20"/>
        </w:rPr>
      </w:pPr>
    </w:p>
    <w:p w14:paraId="05695A58" w14:textId="24822BAA" w:rsidR="003A00DE" w:rsidRPr="00277C1B" w:rsidRDefault="003A00DE" w:rsidP="003A00DE">
      <w:pPr>
        <w:tabs>
          <w:tab w:val="left" w:pos="284"/>
        </w:tabs>
        <w:ind w:left="284"/>
        <w:rPr>
          <w:rFonts w:ascii="Arial" w:hAnsi="Arial" w:cs="Arial"/>
          <w:b/>
        </w:rPr>
      </w:pPr>
      <w:r>
        <w:rPr>
          <w:rFonts w:ascii="Arial" w:hAnsi="Arial"/>
        </w:rPr>
        <w:t>from meetings of the regular QM Circle on: DD MONTH YYYY and DD MONTH YYYY</w:t>
      </w:r>
      <w:r>
        <w:rPr>
          <w:rFonts w:ascii="Arial" w:hAnsi="Arial"/>
          <w:b/>
        </w:rPr>
        <w:t xml:space="preserve">  </w:t>
      </w:r>
    </w:p>
    <w:p w14:paraId="35BB9D63" w14:textId="77777777" w:rsidR="003A00DE" w:rsidRPr="00277C1B" w:rsidRDefault="003A00DE" w:rsidP="003A00DE">
      <w:pPr>
        <w:tabs>
          <w:tab w:val="left" w:pos="284"/>
        </w:tabs>
        <w:rPr>
          <w:rFonts w:ascii="Arial" w:hAnsi="Arial" w:cs="Arial"/>
        </w:rPr>
      </w:pPr>
    </w:p>
    <w:p w14:paraId="7991BA60" w14:textId="77777777" w:rsidR="003A00DE" w:rsidRPr="00277C1B" w:rsidRDefault="003A00DE" w:rsidP="003A00DE">
      <w:pPr>
        <w:tabs>
          <w:tab w:val="left" w:pos="284"/>
        </w:tabs>
        <w:ind w:left="284"/>
        <w:rPr>
          <w:rFonts w:ascii="Arial" w:hAnsi="Arial" w:cs="Arial"/>
        </w:rPr>
      </w:pPr>
      <w:r>
        <w:rPr>
          <w:rFonts w:ascii="Arial" w:hAnsi="Arial"/>
        </w:rPr>
        <w:t>Members of the QM Circle present:</w:t>
      </w:r>
    </w:p>
    <w:p w14:paraId="753CA180" w14:textId="4DB85CB4" w:rsidR="003A00DE" w:rsidRPr="00277C1B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</w:rPr>
      </w:pPr>
    </w:p>
    <w:p w14:paraId="34C938DD" w14:textId="25E914BC" w:rsidR="003A00DE" w:rsidRPr="00277C1B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</w:rPr>
      </w:pPr>
    </w:p>
    <w:p w14:paraId="79CD365A" w14:textId="662860FA" w:rsidR="003A00DE" w:rsidRPr="00277C1B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</w:rPr>
      </w:pPr>
      <w:r>
        <w:rPr>
          <w:rFonts w:ascii="Arial" w:hAnsi="Arial"/>
        </w:rPr>
        <w:t>With reference to the following feedback data or relevant statistics:</w:t>
      </w:r>
    </w:p>
    <w:p w14:paraId="1ACDFE7B" w14:textId="3AE968FD" w:rsidR="00210A79" w:rsidRPr="00277C1B" w:rsidRDefault="00210A79" w:rsidP="00210A79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after="120" w:line="312" w:lineRule="auto"/>
        <w:ind w:left="284" w:firstLine="0"/>
        <w:rPr>
          <w:rFonts w:ascii="Arial" w:hAnsi="Arial" w:cs="Arial"/>
          <w:i/>
        </w:rPr>
      </w:pPr>
      <w:r>
        <w:rPr>
          <w:rFonts w:ascii="Arial" w:hAnsi="Arial"/>
          <w:b/>
        </w:rPr>
        <w:t xml:space="preserve">Degree Program and Graduate Surveys: </w:t>
      </w:r>
      <w:r>
        <w:rPr>
          <w:rFonts w:ascii="Arial" w:hAnsi="Arial"/>
          <w:i/>
        </w:rPr>
        <w:t>(Please indicate which semesters’ results were included)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4281"/>
        <w:gridCol w:w="4395"/>
      </w:tblGrid>
      <w:tr w:rsidR="003A1816" w:rsidRPr="00277C1B" w14:paraId="75A93651" w14:textId="207D5620" w:rsidTr="00247BBF">
        <w:tc>
          <w:tcPr>
            <w:tcW w:w="5528" w:type="dxa"/>
          </w:tcPr>
          <w:p w14:paraId="6BA877BE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</w:p>
        </w:tc>
        <w:tc>
          <w:tcPr>
            <w:tcW w:w="4281" w:type="dxa"/>
          </w:tcPr>
          <w:p w14:paraId="3906A3AB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Degree Program Survey</w:t>
            </w:r>
          </w:p>
        </w:tc>
        <w:tc>
          <w:tcPr>
            <w:tcW w:w="4395" w:type="dxa"/>
          </w:tcPr>
          <w:p w14:paraId="4EC1A379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Graduate Survey</w:t>
            </w:r>
          </w:p>
        </w:tc>
      </w:tr>
      <w:tr w:rsidR="003A1816" w:rsidRPr="00277C1B" w14:paraId="4837AF59" w14:textId="3E885BFB" w:rsidTr="00247BBF">
        <w:tc>
          <w:tcPr>
            <w:tcW w:w="5528" w:type="dxa"/>
          </w:tcPr>
          <w:p w14:paraId="7795A7B3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B.Sc. </w:t>
            </w:r>
            <w:proofErr w:type="spellStart"/>
            <w:r>
              <w:rPr>
                <w:rFonts w:ascii="Arial" w:hAnsi="Arial"/>
                <w:b/>
              </w:rPr>
              <w:t>xyz</w:t>
            </w:r>
            <w:proofErr w:type="spellEnd"/>
          </w:p>
        </w:tc>
        <w:tc>
          <w:tcPr>
            <w:tcW w:w="4281" w:type="dxa"/>
          </w:tcPr>
          <w:p w14:paraId="434F7BFB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/>
              </w:rPr>
              <w:t>e.g.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SoSe</w:t>
            </w:r>
            <w:proofErr w:type="spellEnd"/>
            <w:r>
              <w:rPr>
                <w:rFonts w:ascii="Arial" w:hAnsi="Arial"/>
              </w:rPr>
              <w:t xml:space="preserve"> 20xx</w:t>
            </w:r>
          </w:p>
        </w:tc>
        <w:tc>
          <w:tcPr>
            <w:tcW w:w="4395" w:type="dxa"/>
          </w:tcPr>
          <w:p w14:paraId="5B54330F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</w:rPr>
            </w:pPr>
          </w:p>
        </w:tc>
      </w:tr>
      <w:tr w:rsidR="003A1816" w:rsidRPr="00277C1B" w14:paraId="49C50A48" w14:textId="20B64399" w:rsidTr="00247BBF">
        <w:tc>
          <w:tcPr>
            <w:tcW w:w="5528" w:type="dxa"/>
          </w:tcPr>
          <w:p w14:paraId="1B4ECE90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M.Sc. </w:t>
            </w:r>
            <w:proofErr w:type="spellStart"/>
            <w:r>
              <w:rPr>
                <w:rFonts w:ascii="Arial" w:hAnsi="Arial"/>
                <w:b/>
              </w:rPr>
              <w:t>xyz</w:t>
            </w:r>
            <w:proofErr w:type="spellEnd"/>
          </w:p>
        </w:tc>
        <w:tc>
          <w:tcPr>
            <w:tcW w:w="4281" w:type="dxa"/>
          </w:tcPr>
          <w:p w14:paraId="39572D00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606625CD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</w:rPr>
            </w:pPr>
          </w:p>
        </w:tc>
      </w:tr>
      <w:tr w:rsidR="003A1816" w:rsidRPr="00277C1B" w14:paraId="18EF7054" w14:textId="00777B16" w:rsidTr="00247BBF">
        <w:tc>
          <w:tcPr>
            <w:tcW w:w="5528" w:type="dxa"/>
          </w:tcPr>
          <w:p w14:paraId="272839B5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4281" w:type="dxa"/>
          </w:tcPr>
          <w:p w14:paraId="4D3AAE84" w14:textId="77777777" w:rsidR="003A1816" w:rsidRPr="00FF411E" w:rsidRDefault="003A1816" w:rsidP="000909C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4395" w:type="dxa"/>
          </w:tcPr>
          <w:p w14:paraId="5F45EF05" w14:textId="77777777" w:rsidR="003A1816" w:rsidRPr="00FF411E" w:rsidRDefault="003A1816" w:rsidP="000909C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4B5145E" w14:textId="77777777" w:rsidR="00210A79" w:rsidRPr="00277C1B" w:rsidRDefault="00210A79" w:rsidP="00210A79">
      <w:pPr>
        <w:tabs>
          <w:tab w:val="left" w:pos="284"/>
        </w:tabs>
        <w:ind w:left="284"/>
        <w:rPr>
          <w:rFonts w:ascii="Arial" w:hAnsi="Arial" w:cs="Arial"/>
          <w:b/>
        </w:rPr>
      </w:pPr>
    </w:p>
    <w:p w14:paraId="21DB296D" w14:textId="77777777" w:rsidR="00210A79" w:rsidRPr="00277C1B" w:rsidRDefault="00210A79" w:rsidP="009E3BBD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line="312" w:lineRule="auto"/>
        <w:ind w:left="284" w:firstLine="0"/>
        <w:rPr>
          <w:rFonts w:ascii="Arial" w:hAnsi="Arial" w:cs="Arial"/>
          <w:i/>
        </w:rPr>
      </w:pPr>
      <w:r>
        <w:rPr>
          <w:rFonts w:ascii="Arial" w:hAnsi="Arial"/>
          <w:b/>
        </w:rPr>
        <w:t xml:space="preserve">Key statistics pertaining to students: </w:t>
      </w:r>
      <w:r>
        <w:rPr>
          <w:rFonts w:ascii="Arial" w:hAnsi="Arial"/>
          <w:i/>
        </w:rPr>
        <w:t>(Please indicate which statistics were accounted for in the report)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5"/>
        <w:gridCol w:w="4394"/>
      </w:tblGrid>
      <w:tr w:rsidR="00247BBF" w:rsidRPr="00277C1B" w14:paraId="3E4CD4EF" w14:textId="3828225C" w:rsidTr="00247BBF">
        <w:tc>
          <w:tcPr>
            <w:tcW w:w="5415" w:type="dxa"/>
          </w:tcPr>
          <w:p w14:paraId="6FD0F4D0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Statistic 1</w:t>
            </w:r>
          </w:p>
        </w:tc>
        <w:tc>
          <w:tcPr>
            <w:tcW w:w="4394" w:type="dxa"/>
          </w:tcPr>
          <w:p w14:paraId="76BAEAAD" w14:textId="76D5BE4F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X</w:t>
            </w:r>
          </w:p>
        </w:tc>
      </w:tr>
      <w:tr w:rsidR="00247BBF" w:rsidRPr="00277C1B" w14:paraId="05BDEC39" w14:textId="7BC9E515" w:rsidTr="00247BBF">
        <w:tc>
          <w:tcPr>
            <w:tcW w:w="5415" w:type="dxa"/>
          </w:tcPr>
          <w:p w14:paraId="2491BAF4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Statistic 2</w:t>
            </w:r>
          </w:p>
        </w:tc>
        <w:tc>
          <w:tcPr>
            <w:tcW w:w="4394" w:type="dxa"/>
          </w:tcPr>
          <w:p w14:paraId="0B6648C0" w14:textId="00F2D051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X</w:t>
            </w:r>
          </w:p>
        </w:tc>
      </w:tr>
      <w:tr w:rsidR="00247BBF" w:rsidRPr="00277C1B" w14:paraId="687BD62C" w14:textId="6E019370" w:rsidTr="00247BBF">
        <w:tc>
          <w:tcPr>
            <w:tcW w:w="5415" w:type="dxa"/>
          </w:tcPr>
          <w:p w14:paraId="621C086B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Statistic 3</w:t>
            </w:r>
          </w:p>
        </w:tc>
        <w:tc>
          <w:tcPr>
            <w:tcW w:w="4394" w:type="dxa"/>
          </w:tcPr>
          <w:p w14:paraId="4D82178A" w14:textId="7E2E7163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X</w:t>
            </w:r>
          </w:p>
        </w:tc>
      </w:tr>
      <w:tr w:rsidR="00247BBF" w:rsidRPr="00277C1B" w14:paraId="778E5D0A" w14:textId="12CDD9AF" w:rsidTr="00247BBF">
        <w:tc>
          <w:tcPr>
            <w:tcW w:w="5415" w:type="dxa"/>
          </w:tcPr>
          <w:p w14:paraId="71D44600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4394" w:type="dxa"/>
          </w:tcPr>
          <w:p w14:paraId="7E24CC29" w14:textId="6DB9B2FD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2B945054" w14:textId="77777777" w:rsidR="00210A79" w:rsidRPr="00277C1B" w:rsidRDefault="00210A79" w:rsidP="00210A79">
      <w:pPr>
        <w:tabs>
          <w:tab w:val="left" w:pos="284"/>
        </w:tabs>
        <w:ind w:left="284"/>
        <w:rPr>
          <w:rFonts w:ascii="Arial" w:hAnsi="Arial" w:cs="Arial"/>
        </w:rPr>
      </w:pPr>
    </w:p>
    <w:p w14:paraId="4D735ED9" w14:textId="6B8F83DF" w:rsidR="003A00DE" w:rsidRPr="00277C1B" w:rsidRDefault="003A00DE" w:rsidP="009E3BBD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after="240" w:line="312" w:lineRule="auto"/>
        <w:ind w:left="284" w:firstLine="0"/>
        <w:rPr>
          <w:rFonts w:ascii="Arial" w:hAnsi="Arial" w:cs="Arial"/>
          <w:b/>
        </w:rPr>
      </w:pPr>
      <w:r>
        <w:rPr>
          <w:rFonts w:ascii="Arial" w:hAnsi="Arial"/>
          <w:b/>
        </w:rPr>
        <w:t>External Expertise:</w:t>
      </w:r>
    </w:p>
    <w:p w14:paraId="7BC2E703" w14:textId="36333749" w:rsidR="003A00DE" w:rsidRPr="00277C1B" w:rsidRDefault="003A00DE" w:rsidP="003A00DE">
      <w:pPr>
        <w:tabs>
          <w:tab w:val="left" w:pos="284"/>
        </w:tabs>
        <w:rPr>
          <w:rFonts w:ascii="Arial" w:hAnsi="Arial" w:cs="Arial"/>
        </w:rPr>
      </w:pPr>
      <w:r>
        <w:rPr>
          <w:rFonts w:ascii="Arial" w:hAnsi="Arial"/>
        </w:rPr>
        <w:tab/>
        <w:t>from meetings of the Extended QM Circle on: DD MONTH YYYY</w:t>
      </w:r>
      <w:r>
        <w:rPr>
          <w:rFonts w:ascii="Arial" w:hAnsi="Arial"/>
          <w:b/>
        </w:rPr>
        <w:t xml:space="preserve"> </w:t>
      </w:r>
    </w:p>
    <w:p w14:paraId="65DCC907" w14:textId="77777777" w:rsidR="003A00DE" w:rsidRPr="00277C1B" w:rsidRDefault="003A00DE" w:rsidP="003A00DE">
      <w:pPr>
        <w:tabs>
          <w:tab w:val="left" w:pos="284"/>
        </w:tabs>
        <w:rPr>
          <w:rFonts w:ascii="Arial" w:hAnsi="Arial" w:cs="Arial"/>
        </w:rPr>
      </w:pPr>
    </w:p>
    <w:p w14:paraId="73DA7E8E" w14:textId="41498906" w:rsidR="00210A79" w:rsidRPr="00277C1B" w:rsidRDefault="00210A79" w:rsidP="009E3BBD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after="240" w:line="312" w:lineRule="auto"/>
        <w:ind w:left="284" w:firstLine="0"/>
        <w:rPr>
          <w:rFonts w:ascii="Arial" w:hAnsi="Arial" w:cs="Arial"/>
        </w:rPr>
      </w:pPr>
      <w:r>
        <w:rPr>
          <w:rFonts w:ascii="Arial" w:hAnsi="Arial"/>
        </w:rPr>
        <w:t>Further relevant data: (</w:t>
      </w:r>
      <w:proofErr w:type="gramStart"/>
      <w:r>
        <w:rPr>
          <w:rFonts w:ascii="Arial" w:hAnsi="Arial"/>
        </w:rPr>
        <w:t>e.g.</w:t>
      </w:r>
      <w:proofErr w:type="gramEnd"/>
      <w:r>
        <w:rPr>
          <w:rFonts w:ascii="Arial" w:hAnsi="Arial"/>
        </w:rPr>
        <w:t xml:space="preserve"> Feedback from departmental student councils, professional associations, student feedback management)</w:t>
      </w:r>
    </w:p>
    <w:p w14:paraId="2035F7D6" w14:textId="77777777" w:rsidR="00210A79" w:rsidRPr="00822DA2" w:rsidRDefault="00210A79" w:rsidP="00210A79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51719619" w14:textId="77777777" w:rsidR="00210A79" w:rsidRPr="00822DA2" w:rsidRDefault="00210A79" w:rsidP="00210A79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23D00FCC" w14:textId="77777777" w:rsidR="005D7B62" w:rsidRPr="00822DA2" w:rsidRDefault="005D7B62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67941362" w14:textId="77777777" w:rsidR="00621933" w:rsidRPr="00822DA2" w:rsidRDefault="0062193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6737F1AE" w14:textId="3F5862ED" w:rsidR="00096A53" w:rsidRDefault="00096A5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316E6205" w14:textId="77777777" w:rsidR="00CA5478" w:rsidRPr="00822DA2" w:rsidRDefault="00CA5478" w:rsidP="005261A7">
      <w:pPr>
        <w:tabs>
          <w:tab w:val="left" w:pos="284"/>
        </w:tabs>
        <w:rPr>
          <w:rFonts w:ascii="Arial" w:hAnsi="Arial" w:cs="Arial"/>
          <w:sz w:val="20"/>
          <w:szCs w:val="20"/>
        </w:rPr>
      </w:pPr>
    </w:p>
    <w:p w14:paraId="6B44BC53" w14:textId="7454710B" w:rsidR="00096A53" w:rsidRPr="00822DA2" w:rsidRDefault="00096A5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  <w:r>
        <w:br w:type="page"/>
      </w:r>
    </w:p>
    <w:p w14:paraId="6681AABB" w14:textId="77777777" w:rsidR="00096A53" w:rsidRPr="00822DA2" w:rsidRDefault="00096A5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tbl>
      <w:tblPr>
        <w:tblStyle w:val="Gitternetztabelle4Akzent1"/>
        <w:tblW w:w="4912" w:type="pct"/>
        <w:tblLook w:val="04A0" w:firstRow="1" w:lastRow="0" w:firstColumn="1" w:lastColumn="0" w:noHBand="0" w:noVBand="1"/>
      </w:tblPr>
      <w:tblGrid>
        <w:gridCol w:w="4924"/>
        <w:gridCol w:w="5136"/>
        <w:gridCol w:w="4675"/>
        <w:gridCol w:w="4398"/>
        <w:gridCol w:w="2834"/>
      </w:tblGrid>
      <w:tr w:rsidR="00E54426" w:rsidRPr="00822DA2" w14:paraId="7B2C25E2" w14:textId="77777777" w:rsidTr="00E544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</w:tcPr>
          <w:p w14:paraId="376CB686" w14:textId="0697CEFC" w:rsidR="00096A53" w:rsidRPr="00B6673B" w:rsidRDefault="00096A53" w:rsidP="00B6673B">
            <w:pPr>
              <w:pStyle w:val="TableParagrap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B.Sc./B.A./B.Ed. XY</w:t>
            </w:r>
            <w:r>
              <w:rPr>
                <w:rFonts w:ascii="Arial" w:hAnsi="Arial"/>
                <w:sz w:val="20"/>
              </w:rPr>
              <w:br/>
              <w:t>M.Sc./M.A./M.Ed. XY</w:t>
            </w:r>
          </w:p>
        </w:tc>
        <w:tc>
          <w:tcPr>
            <w:tcW w:w="1169" w:type="pct"/>
          </w:tcPr>
          <w:p w14:paraId="33C4A744" w14:textId="1C3C8B2A" w:rsidR="00096A53" w:rsidRPr="00EE10C5" w:rsidRDefault="00096A53" w:rsidP="00EE10C5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</w:rPr>
              <w:t>Evaluations by students/graduates/external experts</w:t>
            </w:r>
          </w:p>
        </w:tc>
        <w:tc>
          <w:tcPr>
            <w:tcW w:w="1064" w:type="pct"/>
          </w:tcPr>
          <w:p w14:paraId="06EBCCED" w14:textId="77777777" w:rsidR="00266793" w:rsidRDefault="00266793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color w:val="FFFFFF"/>
                <w:sz w:val="20"/>
              </w:rPr>
            </w:pPr>
            <w:r>
              <w:rPr>
                <w:rFonts w:ascii="Arial" w:hAnsi="Arial"/>
                <w:color w:val="FFFFFF"/>
                <w:sz w:val="20"/>
              </w:rPr>
              <w:t>Need for action</w:t>
            </w:r>
          </w:p>
          <w:p w14:paraId="1A51B193" w14:textId="639C86CA" w:rsidR="00096A53" w:rsidRPr="00822DA2" w:rsidRDefault="00096A53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</w:rPr>
              <w:t xml:space="preserve">School/department </w:t>
            </w:r>
          </w:p>
          <w:p w14:paraId="2824C9CF" w14:textId="59B39BB4" w:rsidR="00096A53" w:rsidRPr="00822DA2" w:rsidRDefault="00096A53" w:rsidP="00EE10C5">
            <w:pPr>
              <w:pStyle w:val="TableParagraph"/>
              <w:tabs>
                <w:tab w:val="left" w:pos="2449"/>
              </w:tabs>
              <w:spacing w:before="3" w:line="261" w:lineRule="auto"/>
              <w:ind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FFFF"/>
                <w:sz w:val="20"/>
                <w:szCs w:val="20"/>
              </w:rPr>
            </w:pPr>
          </w:p>
        </w:tc>
        <w:tc>
          <w:tcPr>
            <w:tcW w:w="1001" w:type="pct"/>
          </w:tcPr>
          <w:p w14:paraId="4368123B" w14:textId="77777777" w:rsidR="00266793" w:rsidRDefault="00096A53" w:rsidP="00EE10C5">
            <w:pPr>
              <w:pStyle w:val="TableParagraph"/>
              <w:spacing w:before="3" w:line="259" w:lineRule="auto"/>
              <w:ind w:left="32" w:right="3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color w:val="FFFFFF"/>
                <w:sz w:val="20"/>
              </w:rPr>
            </w:pPr>
            <w:r>
              <w:rPr>
                <w:rFonts w:ascii="Arial" w:hAnsi="Arial"/>
                <w:color w:val="FFFFFF"/>
                <w:sz w:val="20"/>
              </w:rPr>
              <w:t>Measures</w:t>
            </w:r>
            <w:r>
              <w:rPr>
                <w:rFonts w:ascii="Arial" w:hAnsi="Arial"/>
                <w:color w:val="FFFFFF"/>
                <w:sz w:val="20"/>
              </w:rPr>
              <w:tab/>
            </w:r>
          </w:p>
          <w:p w14:paraId="37EB29E2" w14:textId="45E6D437" w:rsidR="00096A53" w:rsidRPr="00EE10C5" w:rsidRDefault="00096A53" w:rsidP="00EE10C5">
            <w:pPr>
              <w:pStyle w:val="TableParagraph"/>
              <w:spacing w:before="3" w:line="259" w:lineRule="auto"/>
              <w:ind w:left="32" w:right="3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</w:rPr>
              <w:t>School/department</w:t>
            </w:r>
          </w:p>
        </w:tc>
        <w:tc>
          <w:tcPr>
            <w:tcW w:w="645" w:type="pct"/>
          </w:tcPr>
          <w:p w14:paraId="51F52F5E" w14:textId="77777777" w:rsidR="00266793" w:rsidRDefault="00266793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color w:val="FFFFFF"/>
                <w:sz w:val="20"/>
              </w:rPr>
            </w:pPr>
            <w:r>
              <w:rPr>
                <w:rFonts w:ascii="Arial" w:hAnsi="Arial"/>
                <w:color w:val="FFFFFF"/>
                <w:sz w:val="20"/>
              </w:rPr>
              <w:t>Status of implementation</w:t>
            </w:r>
          </w:p>
          <w:p w14:paraId="25319BA1" w14:textId="27F73691" w:rsidR="00096A53" w:rsidRPr="00EE10C5" w:rsidRDefault="00096A53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</w:rPr>
              <w:t>Measures</w:t>
            </w:r>
          </w:p>
        </w:tc>
      </w:tr>
      <w:tr w:rsidR="00E54426" w:rsidRPr="00822DA2" w14:paraId="4B318973" w14:textId="77777777" w:rsidTr="00E544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</w:tcPr>
          <w:p w14:paraId="2FFDFB74" w14:textId="77777777" w:rsidR="00EE10C5" w:rsidRPr="00822DA2" w:rsidRDefault="00EE10C5" w:rsidP="00111FB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9" w:type="pct"/>
          </w:tcPr>
          <w:p w14:paraId="411FB50C" w14:textId="232B025B" w:rsidR="00B6673B" w:rsidRPr="00E54426" w:rsidRDefault="00EE10C5" w:rsidP="00111FB7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color w:val="FFFFFF"/>
                <w:sz w:val="20"/>
              </w:rPr>
              <w:t xml:space="preserve">Results from surveys/statistics/EQM Circle </w:t>
            </w:r>
          </w:p>
          <w:p w14:paraId="159DDA47" w14:textId="77777777" w:rsidR="00EE10C5" w:rsidRPr="00B6673B" w:rsidRDefault="00EE10C5" w:rsidP="00111FB7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</w:p>
          <w:p w14:paraId="3DA45BEB" w14:textId="24A6069B" w:rsidR="00B6673B" w:rsidRPr="00B6673B" w:rsidRDefault="00B6673B" w:rsidP="00111FB7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i/>
                <w:color w:val="FFFFFF"/>
                <w:sz w:val="20"/>
              </w:rPr>
              <w:t>How do the target groups evaluate the degree program?</w:t>
            </w:r>
          </w:p>
        </w:tc>
        <w:tc>
          <w:tcPr>
            <w:tcW w:w="1064" w:type="pct"/>
          </w:tcPr>
          <w:p w14:paraId="35326413" w14:textId="245F866D" w:rsidR="00B6673B" w:rsidRDefault="00EE10C5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color w:val="FFFFFF"/>
                <w:sz w:val="20"/>
              </w:rPr>
              <w:t>Evaluation by QM Circle:</w:t>
            </w:r>
            <w:r>
              <w:rPr>
                <w:rFonts w:ascii="Arial" w:hAnsi="Arial"/>
                <w:b w:val="0"/>
                <w:color w:val="FFFFFF"/>
                <w:sz w:val="20"/>
              </w:rPr>
              <w:br/>
            </w:r>
          </w:p>
          <w:p w14:paraId="65672AD9" w14:textId="2B3678FE" w:rsidR="00EE10C5" w:rsidRPr="00822DA2" w:rsidRDefault="00EE10C5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i/>
                <w:color w:val="FFFFFF"/>
                <w:sz w:val="20"/>
              </w:rPr>
              <w:t>How does the QM Circle assess the results?   To what extent is there a need for action?</w:t>
            </w:r>
          </w:p>
        </w:tc>
        <w:tc>
          <w:tcPr>
            <w:tcW w:w="1001" w:type="pct"/>
          </w:tcPr>
          <w:p w14:paraId="42CCB8A4" w14:textId="77777777" w:rsidR="00EE10C5" w:rsidRPr="00822DA2" w:rsidRDefault="00EE10C5" w:rsidP="00EE10C5">
            <w:pPr>
              <w:pStyle w:val="TableParagraph"/>
              <w:spacing w:before="3" w:line="259" w:lineRule="auto"/>
              <w:ind w:right="3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color w:val="FFFFFF"/>
                <w:sz w:val="20"/>
              </w:rPr>
              <w:t xml:space="preserve">Development of measures by QM Circle: </w:t>
            </w:r>
          </w:p>
          <w:p w14:paraId="599EEDD5" w14:textId="77777777" w:rsidR="00B6673B" w:rsidRDefault="00B6673B" w:rsidP="00757FCF">
            <w:pPr>
              <w:pStyle w:val="TableParagraph"/>
              <w:tabs>
                <w:tab w:val="left" w:pos="2449"/>
              </w:tabs>
              <w:spacing w:before="3" w:line="261" w:lineRule="auto"/>
              <w:ind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</w:p>
          <w:p w14:paraId="41E3B6ED" w14:textId="69360D08" w:rsidR="00EE10C5" w:rsidRPr="00757FCF" w:rsidRDefault="00EE10C5" w:rsidP="00757FCF">
            <w:pPr>
              <w:pStyle w:val="TableParagraph"/>
              <w:tabs>
                <w:tab w:val="left" w:pos="2449"/>
              </w:tabs>
              <w:spacing w:before="3" w:line="261" w:lineRule="auto"/>
              <w:ind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i/>
                <w:color w:val="FFFFFF"/>
                <w:sz w:val="20"/>
              </w:rPr>
              <w:t>What measures are to be taken, by whom and by when?</w:t>
            </w:r>
          </w:p>
        </w:tc>
        <w:tc>
          <w:tcPr>
            <w:tcW w:w="645" w:type="pct"/>
          </w:tcPr>
          <w:p w14:paraId="711C8C34" w14:textId="77777777" w:rsidR="00EE10C5" w:rsidRPr="00822DA2" w:rsidRDefault="00EE10C5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b w:val="0"/>
                <w:color w:val="FFFFFF"/>
                <w:sz w:val="20"/>
              </w:rPr>
              <w:t>Status of implementation:</w:t>
            </w:r>
            <w:r>
              <w:rPr>
                <w:rFonts w:ascii="Arial" w:hAnsi="Arial"/>
                <w:color w:val="FFFFFF"/>
                <w:sz w:val="20"/>
              </w:rPr>
              <w:t xml:space="preserve"> </w:t>
            </w:r>
          </w:p>
          <w:p w14:paraId="25241E58" w14:textId="77777777" w:rsidR="00B6673B" w:rsidRDefault="00B6673B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</w:p>
          <w:p w14:paraId="57ED71BF" w14:textId="28ABE8D8" w:rsidR="00EE10C5" w:rsidRPr="00822DA2" w:rsidRDefault="00EE10C5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pacing w:val="-1"/>
                <w:sz w:val="20"/>
                <w:szCs w:val="20"/>
              </w:rPr>
            </w:pPr>
            <w:r>
              <w:rPr>
                <w:rFonts w:ascii="Arial" w:hAnsi="Arial"/>
                <w:b w:val="0"/>
                <w:i/>
                <w:color w:val="FFFFFF"/>
                <w:sz w:val="20"/>
              </w:rPr>
              <w:t>What is the status of implementation for these measures?</w:t>
            </w:r>
          </w:p>
        </w:tc>
      </w:tr>
      <w:tr w:rsidR="00E54426" w:rsidRPr="00822DA2" w14:paraId="549FB5E6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67B64A5B" w14:textId="77777777" w:rsidR="00096A53" w:rsidRPr="00822DA2" w:rsidRDefault="00096A53" w:rsidP="00111FB7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Degree Program Objectives</w:t>
            </w:r>
          </w:p>
          <w:p w14:paraId="649574A1" w14:textId="619F1824" w:rsidR="00096A53" w:rsidRPr="00822DA2" w:rsidRDefault="00CA5478" w:rsidP="00111FB7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3D35CCC4" w14:textId="42B1CDB9" w:rsidR="00721BF7" w:rsidRDefault="00096A53" w:rsidP="00721BF7">
            <w:pPr>
              <w:pStyle w:val="TableParagraph"/>
              <w:numPr>
                <w:ilvl w:val="0"/>
                <w:numId w:val="20"/>
              </w:numPr>
              <w:spacing w:before="240"/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Is the degree program professionally relevant and state-of-the-art? </w:t>
            </w:r>
          </w:p>
          <w:p w14:paraId="59BD7A61" w14:textId="2C6E2C2A" w:rsidR="00721BF7" w:rsidRDefault="00096A53" w:rsidP="00721BF7">
            <w:pPr>
              <w:pStyle w:val="TableParagraph"/>
              <w:numPr>
                <w:ilvl w:val="0"/>
                <w:numId w:val="20"/>
              </w:numPr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Is the focus of the degree program appropriate in breadth and depth?</w:t>
            </w:r>
          </w:p>
          <w:p w14:paraId="1F40EAF5" w14:textId="77777777" w:rsidR="00721BF7" w:rsidRPr="00721BF7" w:rsidRDefault="00721BF7" w:rsidP="00721BF7">
            <w:pPr>
              <w:pStyle w:val="TableParagraph"/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1CE5F622" w14:textId="2E0199FE" w:rsidR="00721BF7" w:rsidRPr="00822DA2" w:rsidRDefault="00C4762B" w:rsidP="00375D2C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58960CD7" w14:textId="2BDD6D98" w:rsidR="00BB16ED" w:rsidRPr="00BB16ED" w:rsidRDefault="00721BF7" w:rsidP="00BB16ED">
            <w:pPr>
              <w:pStyle w:val="TableParagraph"/>
              <w:numPr>
                <w:ilvl w:val="0"/>
                <w:numId w:val="20"/>
              </w:numPr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External experts (results of discussions in the EQMC): in particular, results on future topics or labor market needs, if discussed</w:t>
            </w:r>
          </w:p>
          <w:p w14:paraId="54A83FC2" w14:textId="1B851E40" w:rsidR="00721BF7" w:rsidRPr="00BB16ED" w:rsidRDefault="00721BF7" w:rsidP="00755970">
            <w:pPr>
              <w:pStyle w:val="TableParagraph"/>
              <w:numPr>
                <w:ilvl w:val="0"/>
                <w:numId w:val="20"/>
              </w:numPr>
              <w:spacing w:after="240"/>
              <w:ind w:right="447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</w:t>
            </w:r>
            <w:r w:rsidR="00F37D54">
              <w:rPr>
                <w:rFonts w:ascii="Arial" w:hAnsi="Arial"/>
                <w:b w:val="0"/>
                <w:sz w:val="20"/>
              </w:rPr>
              <w:t>degree program survey</w:t>
            </w:r>
            <w:r>
              <w:rPr>
                <w:rFonts w:ascii="Arial" w:hAnsi="Arial"/>
                <w:b w:val="0"/>
                <w:sz w:val="20"/>
              </w:rPr>
              <w:t xml:space="preserve">): Question no. </w:t>
            </w:r>
            <w:r w:rsidR="00755970">
              <w:rPr>
                <w:rFonts w:ascii="Arial" w:hAnsi="Arial"/>
                <w:b w:val="0"/>
                <w:sz w:val="20"/>
              </w:rPr>
              <w:t>3.30</w:t>
            </w:r>
            <w:r>
              <w:rPr>
                <w:rFonts w:ascii="Arial" w:hAnsi="Arial"/>
                <w:b w:val="0"/>
                <w:sz w:val="20"/>
              </w:rPr>
              <w:t xml:space="preserve"> on relevance to the pr</w:t>
            </w:r>
            <w:r w:rsidR="00755970">
              <w:rPr>
                <w:rFonts w:ascii="Arial" w:hAnsi="Arial"/>
                <w:b w:val="0"/>
                <w:sz w:val="20"/>
              </w:rPr>
              <w:t>ofessional field, question no. 3.29</w:t>
            </w:r>
            <w:r>
              <w:rPr>
                <w:rFonts w:ascii="Arial" w:hAnsi="Arial"/>
                <w:b w:val="0"/>
                <w:sz w:val="20"/>
              </w:rPr>
              <w:t xml:space="preserve"> on discipline-specific </w:t>
            </w:r>
            <w:r w:rsidR="00755970">
              <w:rPr>
                <w:rFonts w:ascii="Arial" w:hAnsi="Arial"/>
                <w:b w:val="0"/>
                <w:sz w:val="20"/>
              </w:rPr>
              <w:t>course offerings, question no. 3.31</w:t>
            </w:r>
            <w:r>
              <w:rPr>
                <w:rFonts w:ascii="Arial" w:hAnsi="Arial"/>
                <w:b w:val="0"/>
                <w:sz w:val="20"/>
              </w:rPr>
              <w:t xml:space="preserve"> on areas o</w:t>
            </w:r>
            <w:r w:rsidR="00755970">
              <w:rPr>
                <w:rFonts w:ascii="Arial" w:hAnsi="Arial"/>
                <w:b w:val="0"/>
                <w:sz w:val="20"/>
              </w:rPr>
              <w:t>f specialization, question no. 3.27</w:t>
            </w:r>
            <w:r>
              <w:rPr>
                <w:rFonts w:ascii="Arial" w:hAnsi="Arial"/>
                <w:b w:val="0"/>
                <w:sz w:val="20"/>
              </w:rPr>
              <w:t xml:space="preserve"> on </w:t>
            </w:r>
            <w:proofErr w:type="spellStart"/>
            <w:r>
              <w:rPr>
                <w:rFonts w:ascii="Arial" w:hAnsi="Arial"/>
                <w:b w:val="0"/>
                <w:sz w:val="20"/>
              </w:rPr>
              <w:t>extradisciplinary</w:t>
            </w:r>
            <w:proofErr w:type="spellEnd"/>
            <w:r>
              <w:rPr>
                <w:rFonts w:ascii="Arial" w:hAnsi="Arial"/>
                <w:b w:val="0"/>
                <w:sz w:val="20"/>
              </w:rPr>
              <w:t xml:space="preserve"> fundamentals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55A2DF93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6467EC08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01D6E2C0" w14:textId="23A86A31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2BC58C2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6A53" w:rsidRPr="00822DA2" w14:paraId="2E8295F0" w14:textId="77777777" w:rsidTr="00E54426">
        <w:trPr>
          <w:trHeight w:val="28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</w:tcPr>
          <w:p w14:paraId="0E122CB2" w14:textId="77777777" w:rsidR="00096A53" w:rsidRPr="00822DA2" w:rsidRDefault="00096A53" w:rsidP="00111FB7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Target Groups</w:t>
            </w:r>
          </w:p>
          <w:p w14:paraId="23B6FF7E" w14:textId="3E7BCABA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41FD32A2" w14:textId="636EEA9D" w:rsidR="00B17550" w:rsidRPr="00B17550" w:rsidRDefault="00B17550" w:rsidP="00B17550">
            <w:pPr>
              <w:pStyle w:val="TableParagraph"/>
              <w:numPr>
                <w:ilvl w:val="0"/>
                <w:numId w:val="20"/>
              </w:numPr>
              <w:spacing w:before="240"/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Does the number and level of qualification of applicants match your desired target group?</w:t>
            </w:r>
          </w:p>
          <w:p w14:paraId="3AF4F5C0" w14:textId="713B6BFC" w:rsidR="00B17550" w:rsidRDefault="00B17550" w:rsidP="00B17550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</w:pPr>
          </w:p>
          <w:p w14:paraId="4AB21003" w14:textId="153650D0" w:rsidR="005F3525" w:rsidRPr="00822DA2" w:rsidRDefault="005F3525" w:rsidP="005F3525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1374E4AC" w14:textId="5FE3B91D" w:rsidR="00B17550" w:rsidRPr="00822DA2" w:rsidRDefault="00B17550" w:rsidP="00204733">
            <w:pPr>
              <w:pStyle w:val="TableParagraph"/>
              <w:numPr>
                <w:ilvl w:val="0"/>
                <w:numId w:val="20"/>
              </w:numPr>
              <w:spacing w:before="240"/>
              <w:ind w:right="447"/>
              <w:rPr>
                <w:rFonts w:ascii="Arial" w:hAnsi="Arial" w:cs="Arial"/>
                <w:b w:val="0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(statistics from the TUM Dashboard): </w:t>
            </w:r>
            <w:proofErr w:type="gramStart"/>
            <w:r>
              <w:rPr>
                <w:rFonts w:ascii="Arial" w:hAnsi="Arial"/>
                <w:b w:val="0"/>
                <w:sz w:val="20"/>
              </w:rPr>
              <w:t>e.g.</w:t>
            </w:r>
            <w:proofErr w:type="gramEnd"/>
            <w:r>
              <w:rPr>
                <w:rFonts w:ascii="Arial" w:hAnsi="Arial"/>
                <w:b w:val="0"/>
                <w:sz w:val="20"/>
              </w:rPr>
              <w:t xml:space="preserve"> Applicant numbers, admissions, students (</w:t>
            </w:r>
            <w:r w:rsidR="00204733">
              <w:rPr>
                <w:rFonts w:ascii="Arial" w:hAnsi="Arial"/>
                <w:b w:val="0"/>
                <w:sz w:val="20"/>
              </w:rPr>
              <w:t>cases/</w:t>
            </w:r>
            <w:r w:rsidR="00204733" w:rsidRPr="00204733">
              <w:rPr>
                <w:rFonts w:ascii="Arial" w:hAnsi="Arial"/>
                <w:b w:val="0"/>
                <w:i/>
                <w:sz w:val="20"/>
              </w:rPr>
              <w:t>F</w:t>
            </w:r>
            <w:proofErr w:type="spellStart"/>
            <w:r w:rsidR="00204733" w:rsidRPr="000B1C77">
              <w:rPr>
                <w:rFonts w:ascii="Arial" w:hAnsi="Arial"/>
                <w:b w:val="0"/>
                <w:i/>
                <w:sz w:val="20"/>
                <w:lang w:val="en-GB"/>
              </w:rPr>
              <w:t>älle</w:t>
            </w:r>
            <w:proofErr w:type="spellEnd"/>
            <w:r>
              <w:rPr>
                <w:rFonts w:ascii="Arial" w:hAnsi="Arial"/>
                <w:b w:val="0"/>
                <w:sz w:val="20"/>
              </w:rPr>
              <w:t>)</w:t>
            </w:r>
            <w:r>
              <w:rPr>
                <w:rFonts w:ascii="Arial" w:hAnsi="Arial"/>
                <w:b w:val="0"/>
                <w:sz w:val="20"/>
              </w:rPr>
              <w:br/>
            </w:r>
          </w:p>
        </w:tc>
        <w:tc>
          <w:tcPr>
            <w:tcW w:w="1169" w:type="pct"/>
          </w:tcPr>
          <w:p w14:paraId="06755A67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</w:tcPr>
          <w:p w14:paraId="5F19D292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</w:tcPr>
          <w:p w14:paraId="7CB00AD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</w:tcPr>
          <w:p w14:paraId="089DF311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27C57145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62BEEBF5" w14:textId="0B3BE9DF" w:rsidR="00096A53" w:rsidRPr="00CA4E75" w:rsidRDefault="00096A53" w:rsidP="00CA4E75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Qualification Profile</w:t>
            </w:r>
          </w:p>
          <w:p w14:paraId="782E493B" w14:textId="50A2AE76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106D1952" w14:textId="535115F4" w:rsidR="00A5316C" w:rsidRDefault="00A5316C" w:rsidP="00A5316C">
            <w:pPr>
              <w:pStyle w:val="TableParagraph"/>
              <w:numPr>
                <w:ilvl w:val="0"/>
                <w:numId w:val="20"/>
              </w:numPr>
              <w:spacing w:before="240"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Does the qualification profile achieve the intended degree program objectives? </w:t>
            </w:r>
          </w:p>
          <w:p w14:paraId="05F7FED7" w14:textId="09772ED2" w:rsidR="00A5316C" w:rsidRDefault="008754D6" w:rsidP="00A5316C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Does the qualification profile </w:t>
            </w:r>
            <w:r w:rsidR="0006107A">
              <w:rPr>
                <w:rFonts w:ascii="Arial" w:hAnsi="Arial"/>
                <w:b w:val="0"/>
                <w:sz w:val="20"/>
              </w:rPr>
              <w:t>lead to employability</w:t>
            </w:r>
            <w:r>
              <w:rPr>
                <w:rFonts w:ascii="Arial" w:hAnsi="Arial"/>
                <w:b w:val="0"/>
                <w:sz w:val="20"/>
              </w:rPr>
              <w:t xml:space="preserve">? Is the teaching of social responsibility adequately incorporated in the degree program? </w:t>
            </w:r>
          </w:p>
          <w:p w14:paraId="2AC88566" w14:textId="20A24F80" w:rsidR="00A5316C" w:rsidRDefault="00A5316C" w:rsidP="00A5316C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To what extent did the degree program impart those competencies that are important for the graduates' professional activities?</w:t>
            </w:r>
          </w:p>
          <w:p w14:paraId="0DD0A47D" w14:textId="62C10A37" w:rsidR="00941B0A" w:rsidRDefault="00941B0A" w:rsidP="00941B0A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2B1C9A2" w14:textId="77777777" w:rsidR="00941B0A" w:rsidRPr="00A5316C" w:rsidRDefault="00941B0A" w:rsidP="00941B0A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7367F234" w14:textId="63E2E0D6" w:rsidR="00A5316C" w:rsidRDefault="00A5316C" w:rsidP="00111FB7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</w:pPr>
          </w:p>
          <w:p w14:paraId="3EF53596" w14:textId="18ABC6A0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lastRenderedPageBreak/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359D0D50" w14:textId="7D86C022" w:rsidR="00096A53" w:rsidRPr="00BB16ED" w:rsidRDefault="00046C99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External experts (results of discussions in the EQMC): in particular, results on commensurability with objectives</w:t>
            </w:r>
            <w:r w:rsidR="00666386">
              <w:rPr>
                <w:rFonts w:ascii="Arial" w:hAnsi="Arial"/>
                <w:b w:val="0"/>
                <w:sz w:val="20"/>
              </w:rPr>
              <w:t>, employability,</w:t>
            </w:r>
            <w:r>
              <w:rPr>
                <w:rFonts w:ascii="Arial" w:hAnsi="Arial"/>
                <w:b w:val="0"/>
                <w:sz w:val="20"/>
              </w:rPr>
              <w:t xml:space="preserve"> or social responsibility, if discussed</w:t>
            </w:r>
          </w:p>
          <w:p w14:paraId="79EEF3A0" w14:textId="36F8598C" w:rsidR="001914E8" w:rsidRDefault="00CF6F15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Students (results of degree</w:t>
            </w:r>
            <w:r w:rsidR="00755970">
              <w:rPr>
                <w:rFonts w:ascii="Arial" w:hAnsi="Arial"/>
                <w:b w:val="0"/>
                <w:sz w:val="20"/>
              </w:rPr>
              <w:t xml:space="preserve"> program survey): Question no. 3.30</w:t>
            </w:r>
            <w:r>
              <w:rPr>
                <w:rFonts w:ascii="Arial" w:hAnsi="Arial"/>
                <w:b w:val="0"/>
                <w:sz w:val="20"/>
              </w:rPr>
              <w:t xml:space="preserve"> on relevance to the pro</w:t>
            </w:r>
            <w:r w:rsidR="00755970">
              <w:rPr>
                <w:rFonts w:ascii="Arial" w:hAnsi="Arial"/>
                <w:b w:val="0"/>
                <w:sz w:val="20"/>
              </w:rPr>
              <w:t>fessional field, question no. 29</w:t>
            </w:r>
            <w:r>
              <w:rPr>
                <w:rFonts w:ascii="Arial" w:hAnsi="Arial"/>
                <w:b w:val="0"/>
                <w:sz w:val="20"/>
              </w:rPr>
              <w:t xml:space="preserve">.7 on theory-practice relationship </w:t>
            </w:r>
          </w:p>
          <w:p w14:paraId="4B78982B" w14:textId="1F0A9138" w:rsidR="00A335D5" w:rsidRPr="001914E8" w:rsidRDefault="001914E8" w:rsidP="00623FDA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Graduates (results of graduate survey): Question on </w:t>
            </w:r>
            <w:r w:rsidR="00F11CEB">
              <w:rPr>
                <w:rFonts w:ascii="Arial" w:hAnsi="Arial"/>
                <w:b w:val="0"/>
                <w:sz w:val="20"/>
              </w:rPr>
              <w:t>employability</w:t>
            </w:r>
            <w:r w:rsidR="00D460BB">
              <w:rPr>
                <w:rFonts w:ascii="Arial" w:hAnsi="Arial"/>
                <w:b w:val="0"/>
                <w:sz w:val="20"/>
              </w:rPr>
              <w:t xml:space="preserve"> (questions no. </w:t>
            </w:r>
            <w:r w:rsidR="00952385">
              <w:rPr>
                <w:rFonts w:ascii="Arial" w:hAnsi="Arial"/>
                <w:b w:val="0"/>
                <w:sz w:val="20"/>
              </w:rPr>
              <w:t>3.22 – 3.26, questions no. 5.44 – 5.49, questions no. 7.1 – 7.15, questions 7.16 – 7.27)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6C7275B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7E1C0F34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1580309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71D587B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1509FF5B" w14:textId="77777777" w:rsidTr="00E54426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auto"/>
          </w:tcPr>
          <w:p w14:paraId="5C97379C" w14:textId="77777777" w:rsidR="00096A53" w:rsidRPr="00822DA2" w:rsidRDefault="00096A53" w:rsidP="00111FB7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Structure of the Degree Program</w:t>
            </w:r>
          </w:p>
          <w:p w14:paraId="303D49D1" w14:textId="6119A504" w:rsidR="00096A53" w:rsidRPr="00822DA2" w:rsidRDefault="00BB61B4" w:rsidP="00111FB7">
            <w:pPr>
              <w:pStyle w:val="TableParagraph"/>
              <w:tabs>
                <w:tab w:val="left" w:pos="333"/>
                <w:tab w:val="left" w:pos="234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4.1 Program structure/Teaching formats</w:t>
            </w:r>
          </w:p>
          <w:p w14:paraId="3A45B137" w14:textId="77777777" w:rsidR="00096A53" w:rsidRPr="00822DA2" w:rsidRDefault="00096A53" w:rsidP="00111FB7">
            <w:pPr>
              <w:pStyle w:val="TableParagraph"/>
              <w:tabs>
                <w:tab w:val="left" w:pos="333"/>
                <w:tab w:val="left" w:pos="2343"/>
              </w:tabs>
              <w:rPr>
                <w:rFonts w:ascii="Arial" w:hAnsi="Arial" w:cs="Arial"/>
                <w:b w:val="0"/>
                <w:sz w:val="20"/>
                <w:szCs w:val="20"/>
                <w:u w:val="single"/>
              </w:rPr>
            </w:pPr>
          </w:p>
          <w:p w14:paraId="73DFD330" w14:textId="68842701" w:rsidR="00973857" w:rsidRPr="00C4762B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698BCBB6" w14:textId="77777777" w:rsidR="00A335D5" w:rsidRDefault="00973857" w:rsidP="00A335D5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Is the structure and content of the degree program suitable for achieving the intended qualification profile?</w:t>
            </w:r>
          </w:p>
          <w:p w14:paraId="3584E77A" w14:textId="423AEC66" w:rsidR="00466C56" w:rsidRPr="00A335D5" w:rsidRDefault="00973857" w:rsidP="00A335D5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Is the sequence of modules logical/effective? </w:t>
            </w:r>
          </w:p>
          <w:p w14:paraId="2B7D68C7" w14:textId="77967321" w:rsidR="00466C56" w:rsidRDefault="00973857" w:rsidP="00466C56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Are the chosen forms of instruction appropriate to the desired learning outcomes and are they employed to an appropriate extent?</w:t>
            </w:r>
          </w:p>
          <w:p w14:paraId="58C9D976" w14:textId="052972F0" w:rsidR="00973857" w:rsidRDefault="00973857" w:rsidP="00466C56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Were there enough elective module options available for students to design their own individual specialization?</w:t>
            </w:r>
          </w:p>
          <w:p w14:paraId="222B1018" w14:textId="77777777" w:rsidR="00466C56" w:rsidRPr="00466C56" w:rsidRDefault="00466C56" w:rsidP="00466C56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17A6CC3" w14:textId="655BC119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5F4FBF18" w14:textId="04B17CE3" w:rsidR="00466C56" w:rsidRDefault="00243787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External experts (results of discussions in the EQMC): in particular, results on structure and content, if discussed</w:t>
            </w:r>
          </w:p>
          <w:p w14:paraId="63E6469B" w14:textId="269B47F6" w:rsidR="002B747A" w:rsidRPr="00466C56" w:rsidRDefault="00CF6F15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degree program survey): Question no. </w:t>
            </w:r>
            <w:r w:rsidR="00755970">
              <w:rPr>
                <w:rFonts w:ascii="Arial" w:hAnsi="Arial"/>
                <w:b w:val="0"/>
                <w:sz w:val="20"/>
              </w:rPr>
              <w:t>8</w:t>
            </w:r>
            <w:r>
              <w:rPr>
                <w:rFonts w:ascii="Arial" w:hAnsi="Arial"/>
                <w:b w:val="0"/>
                <w:sz w:val="20"/>
              </w:rPr>
              <w:t xml:space="preserve">.2 on alignment of content, question no. </w:t>
            </w:r>
            <w:r w:rsidR="00755970">
              <w:rPr>
                <w:rFonts w:ascii="Arial" w:hAnsi="Arial"/>
                <w:b w:val="0"/>
                <w:sz w:val="20"/>
              </w:rPr>
              <w:t>3</w:t>
            </w:r>
            <w:r>
              <w:rPr>
                <w:rFonts w:ascii="Arial" w:hAnsi="Arial"/>
                <w:b w:val="0"/>
                <w:sz w:val="20"/>
              </w:rPr>
              <w:t>.1-</w:t>
            </w:r>
            <w:r w:rsidR="00755970">
              <w:rPr>
                <w:rFonts w:ascii="Arial" w:hAnsi="Arial"/>
                <w:b w:val="0"/>
                <w:sz w:val="20"/>
              </w:rPr>
              <w:t>3.33</w:t>
            </w:r>
            <w:r>
              <w:rPr>
                <w:rFonts w:ascii="Arial" w:hAnsi="Arial"/>
                <w:b w:val="0"/>
                <w:sz w:val="20"/>
              </w:rPr>
              <w:t xml:space="preserve"> on teaching formats, question no. </w:t>
            </w:r>
            <w:r w:rsidR="00755970">
              <w:rPr>
                <w:rFonts w:ascii="Arial" w:hAnsi="Arial"/>
                <w:b w:val="0"/>
                <w:sz w:val="20"/>
              </w:rPr>
              <w:t>29</w:t>
            </w:r>
            <w:r>
              <w:rPr>
                <w:rFonts w:ascii="Arial" w:hAnsi="Arial"/>
                <w:b w:val="0"/>
                <w:sz w:val="20"/>
              </w:rPr>
              <w:t>.3 on flexibility</w:t>
            </w:r>
          </w:p>
          <w:p w14:paraId="1EAC601A" w14:textId="4151DCCE" w:rsidR="00096A53" w:rsidRPr="00822DA2" w:rsidRDefault="00096A53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Graduates (result</w:t>
            </w:r>
            <w:r w:rsidR="00755970">
              <w:rPr>
                <w:rFonts w:ascii="Arial" w:hAnsi="Arial"/>
                <w:b w:val="0"/>
                <w:sz w:val="20"/>
              </w:rPr>
              <w:t xml:space="preserve">s of graduate survey): Questions </w:t>
            </w:r>
            <w:r>
              <w:rPr>
                <w:rFonts w:ascii="Arial" w:hAnsi="Arial"/>
                <w:b w:val="0"/>
                <w:sz w:val="20"/>
              </w:rPr>
              <w:t>on flexibility</w:t>
            </w:r>
            <w:r w:rsidR="00952385">
              <w:rPr>
                <w:rFonts w:ascii="Arial" w:hAnsi="Arial"/>
                <w:b w:val="0"/>
                <w:sz w:val="20"/>
              </w:rPr>
              <w:t xml:space="preserve"> (questions no. 4.1 – 4.8) </w:t>
            </w:r>
          </w:p>
          <w:p w14:paraId="2DEDF94D" w14:textId="77777777" w:rsidR="00096A53" w:rsidRPr="00822DA2" w:rsidRDefault="00096A53" w:rsidP="00111FB7">
            <w:pPr>
              <w:pStyle w:val="TableParagraph"/>
              <w:spacing w:line="254" w:lineRule="auto"/>
              <w:ind w:right="2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1D81CA21" w14:textId="77777777" w:rsidR="00096A53" w:rsidRPr="00822DA2" w:rsidRDefault="00096A53" w:rsidP="00111FB7">
            <w:pPr>
              <w:pStyle w:val="TableParagraph"/>
              <w:spacing w:line="254" w:lineRule="auto"/>
              <w:ind w:right="2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 xml:space="preserve">4.2 </w:t>
            </w:r>
            <w:proofErr w:type="spellStart"/>
            <w:r>
              <w:rPr>
                <w:rFonts w:ascii="Arial" w:hAnsi="Arial"/>
                <w:sz w:val="20"/>
              </w:rPr>
              <w:t>Studiability</w:t>
            </w:r>
            <w:proofErr w:type="spellEnd"/>
          </w:p>
          <w:p w14:paraId="646D1C2F" w14:textId="7932D70F" w:rsidR="00096A53" w:rsidRPr="00822DA2" w:rsidRDefault="00096A53" w:rsidP="00111FB7">
            <w:pPr>
              <w:pStyle w:val="TableParagraph"/>
              <w:spacing w:line="254" w:lineRule="auto"/>
              <w:ind w:right="120"/>
              <w:rPr>
                <w:rFonts w:ascii="Arial" w:hAnsi="Arial" w:cs="Arial"/>
                <w:b w:val="0"/>
                <w:sz w:val="20"/>
                <w:szCs w:val="20"/>
                <w:u w:val="single"/>
              </w:rPr>
            </w:pPr>
          </w:p>
          <w:p w14:paraId="0C1962B4" w14:textId="07D3FCC0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177EC18B" w14:textId="538AFCEE" w:rsidR="00096A53" w:rsidRPr="000B1C77" w:rsidRDefault="00096A53" w:rsidP="00111FB7">
            <w:pPr>
              <w:pStyle w:val="TableParagraph"/>
              <w:numPr>
                <w:ilvl w:val="0"/>
                <w:numId w:val="17"/>
              </w:numPr>
              <w:spacing w:before="240" w:line="254" w:lineRule="auto"/>
              <w:ind w:left="360" w:right="120"/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</w:pPr>
            <w:r w:rsidRPr="000B1C77">
              <w:rPr>
                <w:rFonts w:ascii="Arial" w:hAnsi="Arial"/>
                <w:b w:val="0"/>
                <w:sz w:val="20"/>
                <w:highlight w:val="yellow"/>
              </w:rPr>
              <w:t xml:space="preserve">Can the program be completed within the indicated standard duration of study? 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 xml:space="preserve">If there is a systematic deviation, please give reasons. Please use the 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>“</w:t>
            </w:r>
            <w:proofErr w:type="spellStart"/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>Kennzahlen</w:t>
            </w:r>
            <w:proofErr w:type="spellEnd"/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>”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 xml:space="preserve"> dashboard for checking: </w:t>
            </w:r>
            <w:hyperlink r:id="rId8" w:history="1">
              <w:r w:rsidR="000B1C77" w:rsidRPr="000B1C77">
                <w:rPr>
                  <w:rStyle w:val="Hyperlink"/>
                  <w:rFonts w:ascii="Arial" w:hAnsi="Arial" w:cs="Arial"/>
                  <w:b w:val="0"/>
                  <w:bCs w:val="0"/>
                  <w:sz w:val="20"/>
                  <w:szCs w:val="20"/>
                  <w:highlight w:val="yellow"/>
                </w:rPr>
                <w:t>QM-Be</w:t>
              </w:r>
              <w:r w:rsidR="000B1C77" w:rsidRPr="000B1C77">
                <w:rPr>
                  <w:rStyle w:val="Hyperlink"/>
                  <w:rFonts w:ascii="Arial" w:hAnsi="Arial" w:cs="Arial"/>
                  <w:b w:val="0"/>
                  <w:bCs w:val="0"/>
                  <w:sz w:val="20"/>
                  <w:szCs w:val="20"/>
                  <w:highlight w:val="yellow"/>
                </w:rPr>
                <w:t>r</w:t>
              </w:r>
              <w:r w:rsidR="000B1C77" w:rsidRPr="000B1C77">
                <w:rPr>
                  <w:rStyle w:val="Hyperlink"/>
                  <w:rFonts w:ascii="Arial" w:hAnsi="Arial" w:cs="Arial"/>
                  <w:b w:val="0"/>
                  <w:bCs w:val="0"/>
                  <w:sz w:val="20"/>
                  <w:szCs w:val="20"/>
                  <w:highlight w:val="yellow"/>
                </w:rPr>
                <w:t>ic</w:t>
              </w:r>
              <w:r w:rsidR="000B1C77" w:rsidRPr="000B1C77">
                <w:rPr>
                  <w:rStyle w:val="Hyperlink"/>
                  <w:rFonts w:ascii="Arial" w:hAnsi="Arial" w:cs="Arial"/>
                  <w:b w:val="0"/>
                  <w:bCs w:val="0"/>
                  <w:sz w:val="20"/>
                  <w:szCs w:val="20"/>
                  <w:highlight w:val="yellow"/>
                </w:rPr>
                <w:t>h</w:t>
              </w:r>
              <w:r w:rsidR="000B1C77" w:rsidRPr="000B1C77">
                <w:rPr>
                  <w:rStyle w:val="Hyperlink"/>
                  <w:rFonts w:ascii="Arial" w:hAnsi="Arial" w:cs="Arial"/>
                  <w:b w:val="0"/>
                  <w:bCs w:val="0"/>
                  <w:sz w:val="20"/>
                  <w:szCs w:val="20"/>
                  <w:highlight w:val="yellow"/>
                </w:rPr>
                <w:t>t_RSZ.mp4</w:t>
              </w:r>
            </w:hyperlink>
            <w:r w:rsidR="000B1C77" w:rsidRPr="000B1C7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 xml:space="preserve">(video tutorial 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lastRenderedPageBreak/>
              <w:t xml:space="preserve">for retrieving the key data on the standard 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>duration</w:t>
            </w:r>
            <w:r w:rsidR="000B1C77" w:rsidRPr="000B1C77">
              <w:rPr>
                <w:rFonts w:ascii="Arial" w:hAnsi="Arial"/>
                <w:b w:val="0"/>
                <w:sz w:val="20"/>
                <w:highlight w:val="yellow"/>
              </w:rPr>
              <w:t xml:space="preserve"> of study)</w:t>
            </w:r>
          </w:p>
          <w:p w14:paraId="77E8250E" w14:textId="0E7D81D3" w:rsidR="00096A53" w:rsidRPr="0042430A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120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How high is the percentage of students in a cohort who have successfully completed their studies? </w:t>
            </w:r>
          </w:p>
          <w:p w14:paraId="4FCC170B" w14:textId="6AD98227" w:rsidR="00096A53" w:rsidRPr="00047D3B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120"/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</w:pPr>
            <w:r w:rsidRPr="00047D3B">
              <w:rPr>
                <w:rFonts w:ascii="Arial" w:hAnsi="Arial"/>
                <w:b w:val="0"/>
                <w:sz w:val="20"/>
                <w:highlight w:val="yellow"/>
              </w:rPr>
              <w:t>Was the required workload realistic?</w:t>
            </w:r>
            <w:r w:rsidR="00047D3B" w:rsidRPr="00047D3B">
              <w:rPr>
                <w:rFonts w:ascii="Arial" w:hAnsi="Arial"/>
                <w:b w:val="0"/>
                <w:sz w:val="20"/>
                <w:highlight w:val="yellow"/>
              </w:rPr>
              <w:t xml:space="preserve"> </w:t>
            </w:r>
            <w:r w:rsidR="00047D3B" w:rsidRPr="00047D3B">
              <w:rPr>
                <w:rFonts w:ascii="Arial" w:hAnsi="Arial"/>
                <w:b w:val="0"/>
                <w:sz w:val="20"/>
                <w:highlight w:val="yellow"/>
              </w:rPr>
              <w:t>(If modules are mentioned more frequently in the survey data with regard to inappropriate workload, please explain).</w:t>
            </w:r>
            <w:r w:rsidRPr="00047D3B">
              <w:rPr>
                <w:rFonts w:ascii="Arial" w:hAnsi="Arial"/>
                <w:b w:val="0"/>
                <w:sz w:val="20"/>
                <w:highlight w:val="yellow"/>
              </w:rPr>
              <w:t xml:space="preserve"> </w:t>
            </w:r>
          </w:p>
          <w:p w14:paraId="164A1579" w14:textId="5571450B" w:rsidR="00096A53" w:rsidRPr="0042430A" w:rsidRDefault="00096A53" w:rsidP="0042430A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12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Are required modules free of schedule conflicts?</w:t>
            </w:r>
          </w:p>
          <w:p w14:paraId="683813DC" w14:textId="5FF4594C" w:rsidR="00096A53" w:rsidRPr="0042430A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Are requirements/expectations and evaluation criteria for examination clearly communicated? </w:t>
            </w:r>
          </w:p>
          <w:p w14:paraId="34664304" w14:textId="38E8AAB3" w:rsidR="00096A53" w:rsidRPr="0042430A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Are examination dates adequately coordinated?</w:t>
            </w:r>
          </w:p>
          <w:p w14:paraId="646C4F92" w14:textId="03FA7611" w:rsidR="002A4957" w:rsidRPr="00F043E0" w:rsidRDefault="00096A53" w:rsidP="00F043E0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Are post-exam reviews and opportunities for repeat examination well organized?</w:t>
            </w:r>
          </w:p>
          <w:p w14:paraId="31E34F7C" w14:textId="77777777" w:rsidR="0042430A" w:rsidRPr="00822DA2" w:rsidRDefault="0042430A" w:rsidP="0042430A">
            <w:pPr>
              <w:pStyle w:val="TableParagraph"/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4E256505" w14:textId="532D2449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56A7AA08" w14:textId="4C7593ED" w:rsidR="0042430A" w:rsidRDefault="002B747A" w:rsidP="00BB16ED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Students (statistics from the TUM Dashboard)</w:t>
            </w:r>
          </w:p>
          <w:p w14:paraId="56D14D88" w14:textId="199FC5EF" w:rsidR="004B4825" w:rsidRPr="00822DA2" w:rsidRDefault="00557583" w:rsidP="00BB16ED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degree </w:t>
            </w:r>
            <w:r w:rsidR="00755970">
              <w:rPr>
                <w:rFonts w:ascii="Arial" w:hAnsi="Arial"/>
                <w:b w:val="0"/>
                <w:sz w:val="20"/>
              </w:rPr>
              <w:t>program survey): Question nos. 9.1-9.14</w:t>
            </w:r>
            <w:r>
              <w:rPr>
                <w:rFonts w:ascii="Arial" w:hAnsi="Arial"/>
                <w:b w:val="0"/>
                <w:sz w:val="20"/>
              </w:rPr>
              <w:t xml:space="preserve"> on </w:t>
            </w:r>
            <w:r w:rsidR="00755970">
              <w:rPr>
                <w:rFonts w:ascii="Arial" w:hAnsi="Arial"/>
                <w:b w:val="0"/>
                <w:sz w:val="20"/>
              </w:rPr>
              <w:t>exam management, question nos. 3.32-3.35</w:t>
            </w:r>
            <w:r>
              <w:rPr>
                <w:rFonts w:ascii="Arial" w:hAnsi="Arial"/>
                <w:b w:val="0"/>
                <w:sz w:val="20"/>
              </w:rPr>
              <w:t xml:space="preserve"> on workload and credits awarded</w:t>
            </w:r>
          </w:p>
          <w:p w14:paraId="6C5CAD12" w14:textId="07AC4A1C" w:rsidR="00096A53" w:rsidRPr="00822DA2" w:rsidRDefault="00096A53" w:rsidP="0091012E">
            <w:pPr>
              <w:pStyle w:val="TableParagraph"/>
              <w:spacing w:before="240" w:line="254" w:lineRule="auto"/>
              <w:ind w:right="2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4.3 Mobility/Credit Recognition</w:t>
            </w:r>
          </w:p>
          <w:p w14:paraId="574D0F33" w14:textId="77777777" w:rsidR="00096A53" w:rsidRPr="00822DA2" w:rsidRDefault="00096A53" w:rsidP="00111FB7">
            <w:pPr>
              <w:pStyle w:val="TableParagraph"/>
              <w:tabs>
                <w:tab w:val="left" w:pos="2343"/>
              </w:tabs>
              <w:spacing w:before="24"/>
              <w:ind w:left="31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0BA34FC8" w14:textId="4F0124A3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677FA5BF" w14:textId="77777777" w:rsidR="00002F99" w:rsidRDefault="00096A53" w:rsidP="00002F99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/>
              <w:ind w:left="36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Does the program adequately support student mobility? </w:t>
            </w:r>
          </w:p>
          <w:p w14:paraId="40AEBF76" w14:textId="2D19DA10" w:rsidR="00002F99" w:rsidRDefault="00096A53" w:rsidP="00002F99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ind w:left="36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Does the process for the recognition of credits earned at other institutions work?</w:t>
            </w:r>
          </w:p>
          <w:p w14:paraId="53CF68E2" w14:textId="77777777" w:rsidR="00002F99" w:rsidRPr="00002F99" w:rsidRDefault="00002F99" w:rsidP="00002F99">
            <w:pPr>
              <w:pStyle w:val="TableParagraph"/>
              <w:tabs>
                <w:tab w:val="left" w:pos="2343"/>
              </w:tabs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1D5AAFD" w14:textId="4A3EB85F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15C2B934" w14:textId="4920697B" w:rsidR="00F868C3" w:rsidRPr="00F868C3" w:rsidRDefault="00557583" w:rsidP="002A4957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 w:after="240"/>
              <w:ind w:left="360"/>
              <w:rPr>
                <w:rFonts w:ascii="Arial" w:hAnsi="Arial" w:cs="Arial"/>
                <w:b w:val="0"/>
                <w:spacing w:val="-1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degree program </w:t>
            </w:r>
            <w:r w:rsidR="00755970">
              <w:rPr>
                <w:rFonts w:ascii="Arial" w:hAnsi="Arial"/>
                <w:b w:val="0"/>
                <w:sz w:val="20"/>
              </w:rPr>
              <w:t>survey): Question no. 5</w:t>
            </w:r>
            <w:r>
              <w:rPr>
                <w:rFonts w:ascii="Arial" w:hAnsi="Arial"/>
                <w:b w:val="0"/>
                <w:sz w:val="20"/>
              </w:rPr>
              <w:t xml:space="preserve">.4 </w:t>
            </w:r>
            <w:r w:rsidR="00755970" w:rsidRPr="000B1C77">
              <w:rPr>
                <w:rFonts w:ascii="Arial" w:hAnsi="Arial"/>
                <w:b w:val="0"/>
                <w:sz w:val="20"/>
                <w:lang w:val="en-GB"/>
              </w:rPr>
              <w:t xml:space="preserve">(+ 6.4) </w:t>
            </w:r>
            <w:r w:rsidRPr="00755970">
              <w:rPr>
                <w:rFonts w:ascii="Arial" w:hAnsi="Arial"/>
                <w:b w:val="0"/>
                <w:sz w:val="20"/>
              </w:rPr>
              <w:t>on</w:t>
            </w:r>
            <w:r>
              <w:rPr>
                <w:rFonts w:ascii="Arial" w:hAnsi="Arial"/>
                <w:b w:val="0"/>
                <w:sz w:val="20"/>
              </w:rPr>
              <w:t xml:space="preserve"> eas</w:t>
            </w:r>
            <w:r w:rsidR="00755970">
              <w:rPr>
                <w:rFonts w:ascii="Arial" w:hAnsi="Arial"/>
                <w:b w:val="0"/>
                <w:sz w:val="20"/>
              </w:rPr>
              <w:t>e of integration, Questions no. 5</w:t>
            </w:r>
            <w:r>
              <w:rPr>
                <w:rFonts w:ascii="Arial" w:hAnsi="Arial"/>
                <w:b w:val="0"/>
                <w:sz w:val="20"/>
              </w:rPr>
              <w:t>.5</w:t>
            </w:r>
            <w:r w:rsidR="00755970">
              <w:rPr>
                <w:rFonts w:ascii="Arial" w:hAnsi="Arial"/>
                <w:b w:val="0"/>
                <w:sz w:val="20"/>
              </w:rPr>
              <w:t xml:space="preserve">-5.7 </w:t>
            </w:r>
            <w:r w:rsidR="00755970" w:rsidRPr="000B1C77">
              <w:rPr>
                <w:rFonts w:ascii="Arial" w:hAnsi="Arial"/>
                <w:b w:val="0"/>
                <w:sz w:val="20"/>
                <w:lang w:val="en-GB"/>
              </w:rPr>
              <w:t xml:space="preserve">(+ 6.5) </w:t>
            </w:r>
            <w:r w:rsidR="00755970">
              <w:rPr>
                <w:rFonts w:ascii="Arial" w:hAnsi="Arial"/>
                <w:b w:val="0"/>
                <w:sz w:val="20"/>
              </w:rPr>
              <w:t>on support, Question nos. 5.9-5.11</w:t>
            </w:r>
            <w:r w:rsidR="00755970" w:rsidRPr="000B1C77">
              <w:rPr>
                <w:rFonts w:ascii="Arial" w:hAnsi="Arial"/>
                <w:b w:val="0"/>
                <w:sz w:val="20"/>
                <w:lang w:val="en-GB"/>
              </w:rPr>
              <w:t>(+ 6.7-6.9</w:t>
            </w:r>
            <w:proofErr w:type="gramStart"/>
            <w:r w:rsidR="00755970" w:rsidRPr="000B1C77">
              <w:rPr>
                <w:rFonts w:ascii="Arial" w:hAnsi="Arial"/>
                <w:b w:val="0"/>
                <w:sz w:val="20"/>
                <w:lang w:val="en-GB"/>
              </w:rPr>
              <w:t xml:space="preserve">) </w:t>
            </w:r>
            <w:r>
              <w:rPr>
                <w:rFonts w:ascii="Arial" w:hAnsi="Arial"/>
                <w:b w:val="0"/>
                <w:sz w:val="20"/>
              </w:rPr>
              <w:t xml:space="preserve"> on</w:t>
            </w:r>
            <w:proofErr w:type="gramEnd"/>
            <w:r>
              <w:rPr>
                <w:rFonts w:ascii="Arial" w:hAnsi="Arial"/>
                <w:b w:val="0"/>
                <w:sz w:val="20"/>
              </w:rPr>
              <w:t xml:space="preserve"> recognition process</w:t>
            </w:r>
          </w:p>
        </w:tc>
        <w:tc>
          <w:tcPr>
            <w:tcW w:w="1169" w:type="pct"/>
            <w:shd w:val="clear" w:color="auto" w:fill="auto"/>
          </w:tcPr>
          <w:p w14:paraId="6A47CA4B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auto"/>
          </w:tcPr>
          <w:p w14:paraId="5F28873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auto"/>
          </w:tcPr>
          <w:p w14:paraId="30D95A39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</w:tcPr>
          <w:p w14:paraId="1D670A7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02A45582" w14:textId="77777777" w:rsidTr="005E0E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27E89897" w14:textId="5A1F3047" w:rsidR="00096A53" w:rsidRPr="00291389" w:rsidRDefault="00096A53" w:rsidP="00291389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47D3B">
              <w:rPr>
                <w:rFonts w:ascii="Arial" w:hAnsi="Arial"/>
                <w:sz w:val="20"/>
                <w:highlight w:val="yellow"/>
              </w:rPr>
              <w:t>5. Equal Opportunity</w:t>
            </w:r>
          </w:p>
          <w:p w14:paraId="552AF452" w14:textId="191BC6A6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4A7B0366" w14:textId="504C0FB1" w:rsidR="00644720" w:rsidRPr="00047D3B" w:rsidRDefault="00096A53" w:rsidP="00352AF9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/>
              <w:ind w:left="360"/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</w:pPr>
            <w:r w:rsidRPr="00047D3B">
              <w:rPr>
                <w:rFonts w:ascii="Arial" w:hAnsi="Arial"/>
                <w:b w:val="0"/>
                <w:sz w:val="20"/>
                <w:highlight w:val="yellow"/>
              </w:rPr>
              <w:t xml:space="preserve">Do you think the equal treatment of students in </w:t>
            </w:r>
            <w:proofErr w:type="gramStart"/>
            <w:r w:rsidRPr="00047D3B">
              <w:rPr>
                <w:rFonts w:ascii="Arial" w:hAnsi="Arial"/>
                <w:b w:val="0"/>
                <w:sz w:val="20"/>
                <w:highlight w:val="yellow"/>
              </w:rPr>
              <w:t>your  program</w:t>
            </w:r>
            <w:proofErr w:type="gramEnd"/>
            <w:r w:rsidRPr="00047D3B">
              <w:rPr>
                <w:rFonts w:ascii="Arial" w:hAnsi="Arial"/>
                <w:b w:val="0"/>
                <w:sz w:val="20"/>
                <w:highlight w:val="yellow"/>
              </w:rPr>
              <w:t xml:space="preserve"> is in need of improvement?</w:t>
            </w:r>
          </w:p>
          <w:p w14:paraId="29684190" w14:textId="77777777" w:rsidR="00644720" w:rsidRDefault="00644720" w:rsidP="00644720">
            <w:pPr>
              <w:pStyle w:val="TableParagraph"/>
              <w:tabs>
                <w:tab w:val="left" w:pos="2343"/>
              </w:tabs>
              <w:spacing w:before="24"/>
              <w:rPr>
                <w:rFonts w:ascii="Arial" w:hAnsi="Arial" w:cs="Arial"/>
                <w:b w:val="0"/>
                <w:sz w:val="20"/>
                <w:szCs w:val="20"/>
                <w:u w:val="single"/>
              </w:rPr>
            </w:pPr>
          </w:p>
          <w:p w14:paraId="2020DA6E" w14:textId="77777777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2BE5230D" w14:textId="092A2307" w:rsidR="00096A53" w:rsidRPr="00644720" w:rsidRDefault="00557583" w:rsidP="00345570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 w:after="240"/>
              <w:ind w:left="36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lastRenderedPageBreak/>
              <w:t>Students (results of degree p</w:t>
            </w:r>
            <w:r w:rsidR="007535A7">
              <w:rPr>
                <w:rFonts w:ascii="Arial" w:hAnsi="Arial"/>
                <w:b w:val="0"/>
                <w:sz w:val="20"/>
              </w:rPr>
              <w:t>rogram survey): Question nos. 14.7-14.8</w:t>
            </w:r>
            <w:r>
              <w:rPr>
                <w:rFonts w:ascii="Arial" w:hAnsi="Arial"/>
                <w:b w:val="0"/>
                <w:sz w:val="20"/>
              </w:rPr>
              <w:t xml:space="preserve"> on influence of treatment of students (e.g., gender, immigration background, sexual orientation, etc.)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107E7A46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5F258D05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3E9FDE7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16277446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2E443243" w14:textId="77777777" w:rsidTr="00E54426">
        <w:trPr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FFFFF" w:themeFill="background1"/>
          </w:tcPr>
          <w:p w14:paraId="3B52BCC2" w14:textId="31580F6A" w:rsidR="00096A53" w:rsidRPr="00561275" w:rsidRDefault="00096A53" w:rsidP="00561275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6. Advising and Supervision</w:t>
            </w:r>
          </w:p>
          <w:p w14:paraId="4FF72F74" w14:textId="2BA65298" w:rsidR="00C4762B" w:rsidRPr="00822DA2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04EA835C" w14:textId="77777777" w:rsidR="003B214C" w:rsidRDefault="00096A53" w:rsidP="003B214C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pacing w:val="-47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Are there appropriate opportunities to be advised? </w:t>
            </w:r>
          </w:p>
          <w:p w14:paraId="383B5BF9" w14:textId="65EE27A3" w:rsidR="00A108AD" w:rsidRPr="003B214C" w:rsidRDefault="00096A53" w:rsidP="003B214C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pacing w:val="-47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Do instructors provide adequate supervision?</w:t>
            </w:r>
          </w:p>
          <w:p w14:paraId="490130B1" w14:textId="77777777" w:rsidR="00A108AD" w:rsidRDefault="00A108AD" w:rsidP="00A108AD">
            <w:pPr>
              <w:pStyle w:val="TableParagraph"/>
              <w:tabs>
                <w:tab w:val="left" w:pos="2343"/>
              </w:tabs>
              <w:spacing w:line="208" w:lineRule="exact"/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</w:pPr>
          </w:p>
          <w:p w14:paraId="4EA9FC6A" w14:textId="34BEDD87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04D1C610" w14:textId="17A97824" w:rsidR="00A108AD" w:rsidRPr="00BB16ED" w:rsidRDefault="00E057C7" w:rsidP="008A65BD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degree program survey): Question nos. 8.5-8.6 on exams, question nos. </w:t>
            </w:r>
            <w:r w:rsidR="008A65BD">
              <w:rPr>
                <w:rFonts w:ascii="Arial" w:hAnsi="Arial"/>
                <w:b w:val="0"/>
                <w:sz w:val="20"/>
              </w:rPr>
              <w:t>11.5-11.6 (+ 12.3-12.4</w:t>
            </w:r>
            <w:r w:rsidR="008A65BD" w:rsidRPr="008A65BD">
              <w:rPr>
                <w:rFonts w:ascii="Arial" w:hAnsi="Arial"/>
                <w:b w:val="0"/>
                <w:sz w:val="20"/>
              </w:rPr>
              <w:t>)</w:t>
            </w:r>
            <w:r w:rsidR="008A65BD">
              <w:rPr>
                <w:rFonts w:ascii="Arial" w:hAnsi="Arial"/>
                <w:b w:val="0"/>
                <w:sz w:val="20"/>
              </w:rPr>
              <w:t xml:space="preserve"> </w:t>
            </w:r>
            <w:r>
              <w:rPr>
                <w:rFonts w:ascii="Arial" w:hAnsi="Arial"/>
                <w:b w:val="0"/>
                <w:sz w:val="20"/>
              </w:rPr>
              <w:t xml:space="preserve">on planning studies, question nos. 8.6, 9.1 organization, question nos. </w:t>
            </w:r>
            <w:r w:rsidR="008A65BD" w:rsidRPr="008A65BD">
              <w:rPr>
                <w:rFonts w:ascii="Arial" w:hAnsi="Arial"/>
                <w:b w:val="0"/>
                <w:sz w:val="20"/>
              </w:rPr>
              <w:t>11.1-11.2 (+ 12.1-12.</w:t>
            </w:r>
            <w:proofErr w:type="gramStart"/>
            <w:r w:rsidR="008A65BD" w:rsidRPr="008A65BD">
              <w:rPr>
                <w:rFonts w:ascii="Arial" w:hAnsi="Arial"/>
                <w:b w:val="0"/>
                <w:sz w:val="20"/>
              </w:rPr>
              <w:t>2 )</w:t>
            </w:r>
            <w:proofErr w:type="gramEnd"/>
            <w:r w:rsidR="008A65BD">
              <w:rPr>
                <w:rFonts w:ascii="Arial" w:hAnsi="Arial"/>
                <w:b w:val="0"/>
                <w:sz w:val="20"/>
              </w:rPr>
              <w:t xml:space="preserve"> </w:t>
            </w:r>
            <w:r>
              <w:rPr>
                <w:rFonts w:ascii="Arial" w:hAnsi="Arial"/>
                <w:b w:val="0"/>
                <w:sz w:val="20"/>
              </w:rPr>
              <w:t xml:space="preserve">on career entry; question no. </w:t>
            </w:r>
            <w:r w:rsidR="008A65BD">
              <w:rPr>
                <w:rFonts w:ascii="Arial" w:hAnsi="Arial" w:cs="Arial"/>
                <w:b w:val="0"/>
                <w:sz w:val="20"/>
                <w:szCs w:val="20"/>
              </w:rPr>
              <w:t xml:space="preserve">13.10 </w:t>
            </w:r>
            <w:r>
              <w:rPr>
                <w:rFonts w:ascii="Arial" w:hAnsi="Arial"/>
                <w:b w:val="0"/>
                <w:sz w:val="20"/>
              </w:rPr>
              <w:t xml:space="preserve">on availability, question nos. </w:t>
            </w:r>
            <w:r w:rsidR="008A65BD">
              <w:rPr>
                <w:rFonts w:ascii="Arial" w:hAnsi="Arial" w:cs="Arial"/>
                <w:b w:val="0"/>
                <w:sz w:val="20"/>
                <w:szCs w:val="20"/>
              </w:rPr>
              <w:t xml:space="preserve">13.12-13.14 </w:t>
            </w:r>
            <w:r>
              <w:rPr>
                <w:rFonts w:ascii="Arial" w:hAnsi="Arial"/>
                <w:b w:val="0"/>
                <w:sz w:val="20"/>
              </w:rPr>
              <w:t xml:space="preserve">on topic selection for theses </w:t>
            </w:r>
          </w:p>
          <w:p w14:paraId="3C8E0276" w14:textId="001971D4" w:rsidR="00096A53" w:rsidRPr="00A108AD" w:rsidRDefault="00A108AD" w:rsidP="00623FDA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Graduates (results of gr</w:t>
            </w:r>
            <w:r w:rsidR="008A65BD">
              <w:rPr>
                <w:rFonts w:ascii="Arial" w:hAnsi="Arial"/>
                <w:b w:val="0"/>
                <w:sz w:val="20"/>
              </w:rPr>
              <w:t xml:space="preserve">aduate survey): Question </w:t>
            </w:r>
            <w:r>
              <w:rPr>
                <w:rFonts w:ascii="Arial" w:hAnsi="Arial"/>
                <w:b w:val="0"/>
                <w:sz w:val="20"/>
              </w:rPr>
              <w:t>on supervision</w:t>
            </w:r>
            <w:r w:rsidR="00952385">
              <w:rPr>
                <w:rFonts w:ascii="Arial" w:hAnsi="Arial"/>
                <w:b w:val="0"/>
                <w:sz w:val="20"/>
              </w:rPr>
              <w:t xml:space="preserve"> (question no. 4.4)</w:t>
            </w:r>
          </w:p>
        </w:tc>
        <w:tc>
          <w:tcPr>
            <w:tcW w:w="1169" w:type="pct"/>
            <w:shd w:val="clear" w:color="auto" w:fill="FFFFFF" w:themeFill="background1"/>
          </w:tcPr>
          <w:p w14:paraId="2F0149FA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FFFFF" w:themeFill="background1"/>
          </w:tcPr>
          <w:p w14:paraId="5F7FBEE1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FFFFF" w:themeFill="background1"/>
          </w:tcPr>
          <w:p w14:paraId="42CAAD62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FFFFF" w:themeFill="background1"/>
          </w:tcPr>
          <w:p w14:paraId="746A54CD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050F1105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0948FC80" w14:textId="27750D69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7. Conditions of Study</w:t>
            </w:r>
          </w:p>
          <w:p w14:paraId="5771BCC3" w14:textId="622E60B2" w:rsidR="00C4762B" w:rsidRPr="00822DA2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64BE7531" w14:textId="4D49D40A" w:rsidR="00E464E3" w:rsidRDefault="00096A53" w:rsidP="00C4762B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Is/are the library/study rooms/IT/etc. sufficiently equipped? </w:t>
            </w:r>
          </w:p>
          <w:p w14:paraId="24585801" w14:textId="77777777" w:rsidR="00345570" w:rsidRPr="00C4762B" w:rsidRDefault="00345570" w:rsidP="00345570">
            <w:pPr>
              <w:pStyle w:val="TableParagraph"/>
              <w:spacing w:before="10" w:line="254" w:lineRule="auto"/>
              <w:ind w:left="360" w:right="20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66F521E8" w14:textId="07239248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2A26D92C" w14:textId="2BA7CD50" w:rsidR="00096A53" w:rsidRPr="00D52231" w:rsidRDefault="00E057C7" w:rsidP="00D52231">
            <w:pPr>
              <w:pStyle w:val="TableParagraph"/>
              <w:numPr>
                <w:ilvl w:val="0"/>
                <w:numId w:val="19"/>
              </w:numPr>
              <w:spacing w:before="10" w:after="24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degree program survey): Question nos. </w:t>
            </w:r>
            <w:r w:rsidR="00FD7FE1">
              <w:rPr>
                <w:rFonts w:ascii="Arial" w:hAnsi="Arial" w:cs="Arial"/>
                <w:b w:val="0"/>
                <w:sz w:val="20"/>
                <w:szCs w:val="20"/>
              </w:rPr>
              <w:t xml:space="preserve">10.1-10.11 </w:t>
            </w:r>
            <w:r>
              <w:rPr>
                <w:rFonts w:ascii="Arial" w:hAnsi="Arial"/>
                <w:b w:val="0"/>
                <w:sz w:val="20"/>
              </w:rPr>
              <w:t>on infrastructure for online teaching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2F662FA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7E3FA648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6ADB1F53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734DA710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0353AB8B" w14:textId="77777777" w:rsidTr="00E54426">
        <w:trPr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auto"/>
          </w:tcPr>
          <w:p w14:paraId="2E0C9834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 xml:space="preserve">8. </w:t>
            </w:r>
            <w:proofErr w:type="gramStart"/>
            <w:r>
              <w:rPr>
                <w:rFonts w:ascii="Arial" w:hAnsi="Arial"/>
                <w:sz w:val="20"/>
              </w:rPr>
              <w:t>Post-Graduation</w:t>
            </w:r>
            <w:proofErr w:type="gramEnd"/>
          </w:p>
          <w:p w14:paraId="400E8E50" w14:textId="2BAD19B6" w:rsidR="00C4762B" w:rsidRPr="00822DA2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Please answer the following key question(s)</w:t>
            </w:r>
            <w:r>
              <w:rPr>
                <w:rFonts w:ascii="Arial" w:hAnsi="Arial"/>
                <w:b w:val="0"/>
                <w:sz w:val="20"/>
              </w:rPr>
              <w:t>:</w:t>
            </w:r>
          </w:p>
          <w:p w14:paraId="371C551C" w14:textId="36766542" w:rsidR="005045AF" w:rsidRPr="00822DA2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What are students’ plans after completing their current studies?</w:t>
            </w:r>
          </w:p>
          <w:p w14:paraId="151E8943" w14:textId="57272A00" w:rsidR="005045AF" w:rsidRP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How quickly do graduates find employment in their desired field?</w:t>
            </w:r>
          </w:p>
          <w:p w14:paraId="2BC90483" w14:textId="77777777" w:rsid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Was their first job predominantly appropriate to their studies? </w:t>
            </w:r>
          </w:p>
          <w:p w14:paraId="080ED906" w14:textId="063168E0" w:rsid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Are the graduates employed in the intended industries?</w:t>
            </w:r>
          </w:p>
          <w:p w14:paraId="4DBAC66D" w14:textId="59BECEC2" w:rsid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What </w:t>
            </w:r>
            <w:proofErr w:type="gramStart"/>
            <w:r>
              <w:rPr>
                <w:rFonts w:ascii="Arial" w:hAnsi="Arial"/>
                <w:b w:val="0"/>
                <w:sz w:val="20"/>
              </w:rPr>
              <w:t>is</w:t>
            </w:r>
            <w:proofErr w:type="gramEnd"/>
            <w:r>
              <w:rPr>
                <w:rFonts w:ascii="Arial" w:hAnsi="Arial"/>
                <w:b w:val="0"/>
                <w:sz w:val="20"/>
              </w:rPr>
              <w:t xml:space="preserve"> graduates’ professional status?</w:t>
            </w:r>
          </w:p>
          <w:p w14:paraId="72C0FE1C" w14:textId="77777777" w:rsidR="005045AF" w:rsidRDefault="005045AF" w:rsidP="005045AF">
            <w:pPr>
              <w:pStyle w:val="TableParagraph"/>
              <w:tabs>
                <w:tab w:val="left" w:pos="2343"/>
              </w:tabs>
              <w:spacing w:line="252" w:lineRule="auto"/>
              <w:ind w:right="62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6A296CEE" w14:textId="7BBF7D6E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u w:val="single"/>
              </w:rPr>
              <w:t>Consider feedback from the following stakeholders</w:t>
            </w:r>
            <w:r>
              <w:rPr>
                <w:rFonts w:ascii="Arial" w:hAnsi="Arial"/>
                <w:b w:val="0"/>
                <w:sz w:val="20"/>
              </w:rPr>
              <w:t xml:space="preserve">: </w:t>
            </w:r>
          </w:p>
          <w:p w14:paraId="004896E9" w14:textId="77777777" w:rsidR="007F256D" w:rsidRDefault="007F256D" w:rsidP="009902A6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External experts (results of discussions in the EQMC): in particular, results on industry sectors and positions of employment, if discussed </w:t>
            </w:r>
          </w:p>
          <w:p w14:paraId="1CF84BA3" w14:textId="51F49AF8" w:rsidR="00FD6E00" w:rsidRPr="00704A09" w:rsidRDefault="00E057C7" w:rsidP="009902A6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 xml:space="preserve">Students (results of degree program survey): Question nos. </w:t>
            </w:r>
            <w:r w:rsidR="00887D1B">
              <w:rPr>
                <w:rFonts w:ascii="Arial" w:hAnsi="Arial" w:cs="Arial"/>
                <w:b w:val="0"/>
                <w:sz w:val="20"/>
                <w:szCs w:val="20"/>
              </w:rPr>
              <w:t>17.1-17.4</w:t>
            </w:r>
            <w:r>
              <w:rPr>
                <w:rFonts w:ascii="Arial" w:hAnsi="Arial"/>
                <w:b w:val="0"/>
                <w:sz w:val="20"/>
              </w:rPr>
              <w:t xml:space="preserve"> on plans after graduation (</w:t>
            </w:r>
            <w:proofErr w:type="gramStart"/>
            <w:r>
              <w:rPr>
                <w:rFonts w:ascii="Arial" w:hAnsi="Arial"/>
                <w:b w:val="0"/>
                <w:sz w:val="20"/>
              </w:rPr>
              <w:t>e.g.</w:t>
            </w:r>
            <w:proofErr w:type="gramEnd"/>
            <w:r>
              <w:rPr>
                <w:rFonts w:ascii="Arial" w:hAnsi="Arial"/>
                <w:b w:val="0"/>
                <w:sz w:val="20"/>
              </w:rPr>
              <w:t xml:space="preserve"> MA studies, doctorate, career entry)</w:t>
            </w:r>
          </w:p>
          <w:p w14:paraId="045384DE" w14:textId="7FAEAA49" w:rsidR="004E5FEF" w:rsidRPr="007F256D" w:rsidRDefault="00B75769" w:rsidP="00623FDA">
            <w:pPr>
              <w:pStyle w:val="TableParagraph"/>
              <w:numPr>
                <w:ilvl w:val="0"/>
                <w:numId w:val="19"/>
              </w:numPr>
              <w:spacing w:before="10" w:after="24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</w:rPr>
              <w:t>Graduates (results of graduate survey): Question on occupational status</w:t>
            </w:r>
            <w:r w:rsidR="00952385">
              <w:rPr>
                <w:rFonts w:ascii="Arial" w:hAnsi="Arial"/>
                <w:b w:val="0"/>
                <w:sz w:val="20"/>
              </w:rPr>
              <w:t xml:space="preserve"> (questions no. 5.1 – 5.3, question no. 5.15, questions no. 5.20 – 5.25, questions no. 5.31 – 5.34, question no. 5.43)</w:t>
            </w:r>
          </w:p>
        </w:tc>
        <w:tc>
          <w:tcPr>
            <w:tcW w:w="1169" w:type="pct"/>
            <w:shd w:val="clear" w:color="auto" w:fill="auto"/>
          </w:tcPr>
          <w:p w14:paraId="131CE96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auto"/>
          </w:tcPr>
          <w:p w14:paraId="5733DDF4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auto"/>
          </w:tcPr>
          <w:p w14:paraId="7BD6ADE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</w:tcPr>
          <w:p w14:paraId="75DB90E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0C6C" w:rsidRPr="00822DA2" w14:paraId="6ED918A3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auto"/>
          </w:tcPr>
          <w:p w14:paraId="5B2C113F" w14:textId="73231EB1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9. Other</w:t>
            </w:r>
          </w:p>
        </w:tc>
        <w:tc>
          <w:tcPr>
            <w:tcW w:w="1169" w:type="pct"/>
            <w:shd w:val="clear" w:color="auto" w:fill="auto"/>
          </w:tcPr>
          <w:p w14:paraId="449E7CD2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auto"/>
          </w:tcPr>
          <w:p w14:paraId="0F276374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auto"/>
          </w:tcPr>
          <w:p w14:paraId="751F007A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</w:tcPr>
          <w:p w14:paraId="41623005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04D1988" w14:textId="77777777" w:rsidR="008F33A8" w:rsidRPr="00822DA2" w:rsidRDefault="008F33A8">
      <w:pPr>
        <w:rPr>
          <w:sz w:val="20"/>
          <w:szCs w:val="20"/>
        </w:rPr>
      </w:pPr>
    </w:p>
    <w:sectPr w:rsidR="008F33A8" w:rsidRPr="00822DA2" w:rsidSect="000D4C69">
      <w:footerReference w:type="default" r:id="rId9"/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67A05" w14:textId="77777777" w:rsidR="0010727C" w:rsidRDefault="0010727C" w:rsidP="009E76A2">
      <w:r>
        <w:separator/>
      </w:r>
    </w:p>
  </w:endnote>
  <w:endnote w:type="continuationSeparator" w:id="0">
    <w:p w14:paraId="291BAD8A" w14:textId="77777777" w:rsidR="0010727C" w:rsidRDefault="0010727C" w:rsidP="009E7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M Neue Helvetica 55 Regular">
    <w:altName w:val="Arial"/>
    <w:charset w:val="00"/>
    <w:family w:val="swiss"/>
    <w:pitch w:val="variable"/>
    <w:sig w:usb0="800000AF" w:usb1="5000204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930907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3D00A12" w14:textId="6A7AC526" w:rsidR="009E76A2" w:rsidRPr="009E76A2" w:rsidRDefault="009E76A2" w:rsidP="009E76A2">
        <w:pPr>
          <w:pStyle w:val="Fuzeile"/>
          <w:jc w:val="right"/>
          <w:rPr>
            <w:rFonts w:ascii="Arial" w:hAnsi="Arial" w:cs="Arial"/>
          </w:rPr>
        </w:pPr>
        <w:r w:rsidRPr="009E76A2">
          <w:rPr>
            <w:rFonts w:ascii="Arial" w:hAnsi="Arial" w:cs="Arial"/>
          </w:rPr>
          <w:fldChar w:fldCharType="begin"/>
        </w:r>
        <w:r w:rsidRPr="009E76A2">
          <w:rPr>
            <w:rFonts w:ascii="Arial" w:hAnsi="Arial" w:cs="Arial"/>
          </w:rPr>
          <w:instrText>PAGE   \* MERGEFORMAT</w:instrText>
        </w:r>
        <w:r w:rsidRPr="009E76A2">
          <w:rPr>
            <w:rFonts w:ascii="Arial" w:hAnsi="Arial" w:cs="Arial"/>
          </w:rPr>
          <w:fldChar w:fldCharType="separate"/>
        </w:r>
        <w:r w:rsidR="00623FDA">
          <w:rPr>
            <w:rFonts w:ascii="Arial" w:hAnsi="Arial" w:cs="Arial"/>
            <w:noProof/>
          </w:rPr>
          <w:t>1</w:t>
        </w:r>
        <w:r w:rsidRPr="009E76A2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6C1AC" w14:textId="77777777" w:rsidR="0010727C" w:rsidRDefault="0010727C" w:rsidP="009E76A2">
      <w:r>
        <w:separator/>
      </w:r>
    </w:p>
  </w:footnote>
  <w:footnote w:type="continuationSeparator" w:id="0">
    <w:p w14:paraId="03394705" w14:textId="77777777" w:rsidR="0010727C" w:rsidRDefault="0010727C" w:rsidP="009E7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049A0"/>
    <w:multiLevelType w:val="hybridMultilevel"/>
    <w:tmpl w:val="94DC456A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1" w15:restartNumberingAfterBreak="0">
    <w:nsid w:val="177B7BF8"/>
    <w:multiLevelType w:val="hybridMultilevel"/>
    <w:tmpl w:val="4FC829D6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2" w15:restartNumberingAfterBreak="0">
    <w:nsid w:val="19854445"/>
    <w:multiLevelType w:val="hybridMultilevel"/>
    <w:tmpl w:val="B22CB0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47A4E"/>
    <w:multiLevelType w:val="hybridMultilevel"/>
    <w:tmpl w:val="B720D8B0"/>
    <w:lvl w:ilvl="0" w:tplc="F45292E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05071"/>
    <w:multiLevelType w:val="hybridMultilevel"/>
    <w:tmpl w:val="7892E8B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8F2C56"/>
    <w:multiLevelType w:val="hybridMultilevel"/>
    <w:tmpl w:val="41F23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1FCF"/>
    <w:multiLevelType w:val="hybridMultilevel"/>
    <w:tmpl w:val="1722F14A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7" w15:restartNumberingAfterBreak="0">
    <w:nsid w:val="34E15774"/>
    <w:multiLevelType w:val="hybridMultilevel"/>
    <w:tmpl w:val="9258C73C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8" w15:restartNumberingAfterBreak="0">
    <w:nsid w:val="3F723192"/>
    <w:multiLevelType w:val="hybridMultilevel"/>
    <w:tmpl w:val="B52E18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378A0"/>
    <w:multiLevelType w:val="hybridMultilevel"/>
    <w:tmpl w:val="BCD0F4F4"/>
    <w:lvl w:ilvl="0" w:tplc="FAF0752E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835554C"/>
    <w:multiLevelType w:val="hybridMultilevel"/>
    <w:tmpl w:val="FB3A89E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370959"/>
    <w:multiLevelType w:val="multilevel"/>
    <w:tmpl w:val="6D408788"/>
    <w:lvl w:ilvl="0">
      <w:start w:val="4"/>
      <w:numFmt w:val="decimal"/>
      <w:lvlText w:val="%1."/>
      <w:lvlJc w:val="left"/>
      <w:pPr>
        <w:ind w:left="232" w:hanging="20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332" w:hanging="30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de-DE" w:eastAsia="en-US" w:bidi="ar-SA"/>
      </w:rPr>
    </w:lvl>
    <w:lvl w:ilvl="2">
      <w:numFmt w:val="bullet"/>
      <w:lvlText w:val="•"/>
      <w:lvlJc w:val="left"/>
      <w:pPr>
        <w:ind w:left="1162" w:hanging="302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1984" w:hanging="302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2806" w:hanging="302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3628" w:hanging="302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4451" w:hanging="302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5273" w:hanging="302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6095" w:hanging="302"/>
      </w:pPr>
      <w:rPr>
        <w:rFonts w:hint="default"/>
        <w:lang w:val="de-DE" w:eastAsia="en-US" w:bidi="ar-SA"/>
      </w:rPr>
    </w:lvl>
  </w:abstractNum>
  <w:abstractNum w:abstractNumId="12" w15:restartNumberingAfterBreak="0">
    <w:nsid w:val="4D2C5D19"/>
    <w:multiLevelType w:val="hybridMultilevel"/>
    <w:tmpl w:val="A75E5190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13" w15:restartNumberingAfterBreak="0">
    <w:nsid w:val="598E737B"/>
    <w:multiLevelType w:val="hybridMultilevel"/>
    <w:tmpl w:val="3F0C1C9E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B75D8"/>
    <w:multiLevelType w:val="hybridMultilevel"/>
    <w:tmpl w:val="FB8CE2B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3A586D"/>
    <w:multiLevelType w:val="hybridMultilevel"/>
    <w:tmpl w:val="476C5D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4A4872"/>
    <w:multiLevelType w:val="hybridMultilevel"/>
    <w:tmpl w:val="16B21F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B6233"/>
    <w:multiLevelType w:val="hybridMultilevel"/>
    <w:tmpl w:val="FCB65A2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6749A0"/>
    <w:multiLevelType w:val="hybridMultilevel"/>
    <w:tmpl w:val="A056773E"/>
    <w:lvl w:ilvl="0" w:tplc="0407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 w15:restartNumberingAfterBreak="0">
    <w:nsid w:val="7A3758A2"/>
    <w:multiLevelType w:val="hybridMultilevel"/>
    <w:tmpl w:val="6A3613EC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20" w15:restartNumberingAfterBreak="0">
    <w:nsid w:val="7E6C54EC"/>
    <w:multiLevelType w:val="hybridMultilevel"/>
    <w:tmpl w:val="5A1658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2"/>
  </w:num>
  <w:num w:numId="4">
    <w:abstractNumId w:val="3"/>
  </w:num>
  <w:num w:numId="5">
    <w:abstractNumId w:val="1"/>
  </w:num>
  <w:num w:numId="6">
    <w:abstractNumId w:val="11"/>
  </w:num>
  <w:num w:numId="7">
    <w:abstractNumId w:val="6"/>
  </w:num>
  <w:num w:numId="8">
    <w:abstractNumId w:val="7"/>
  </w:num>
  <w:num w:numId="9">
    <w:abstractNumId w:val="20"/>
  </w:num>
  <w:num w:numId="10">
    <w:abstractNumId w:val="0"/>
  </w:num>
  <w:num w:numId="11">
    <w:abstractNumId w:val="19"/>
  </w:num>
  <w:num w:numId="12">
    <w:abstractNumId w:val="13"/>
  </w:num>
  <w:num w:numId="13">
    <w:abstractNumId w:val="4"/>
  </w:num>
  <w:num w:numId="14">
    <w:abstractNumId w:val="18"/>
  </w:num>
  <w:num w:numId="15">
    <w:abstractNumId w:val="15"/>
  </w:num>
  <w:num w:numId="16">
    <w:abstractNumId w:val="16"/>
  </w:num>
  <w:num w:numId="17">
    <w:abstractNumId w:val="8"/>
  </w:num>
  <w:num w:numId="18">
    <w:abstractNumId w:val="2"/>
  </w:num>
  <w:num w:numId="19">
    <w:abstractNumId w:val="14"/>
  </w:num>
  <w:num w:numId="20">
    <w:abstractNumId w:val="1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F66"/>
    <w:rsid w:val="00002F99"/>
    <w:rsid w:val="0000300B"/>
    <w:rsid w:val="00006862"/>
    <w:rsid w:val="000076F7"/>
    <w:rsid w:val="00011475"/>
    <w:rsid w:val="000132E2"/>
    <w:rsid w:val="00017D96"/>
    <w:rsid w:val="00040E0F"/>
    <w:rsid w:val="00042354"/>
    <w:rsid w:val="00046C99"/>
    <w:rsid w:val="00047D3B"/>
    <w:rsid w:val="00056342"/>
    <w:rsid w:val="0006107A"/>
    <w:rsid w:val="00063900"/>
    <w:rsid w:val="00066590"/>
    <w:rsid w:val="00075C8A"/>
    <w:rsid w:val="00096A53"/>
    <w:rsid w:val="000B1C77"/>
    <w:rsid w:val="000C283C"/>
    <w:rsid w:val="000D07FA"/>
    <w:rsid w:val="000D117E"/>
    <w:rsid w:val="000D44E1"/>
    <w:rsid w:val="000D4C69"/>
    <w:rsid w:val="000E3BE3"/>
    <w:rsid w:val="000E4A53"/>
    <w:rsid w:val="001013AE"/>
    <w:rsid w:val="0010727C"/>
    <w:rsid w:val="001122DD"/>
    <w:rsid w:val="00114EE7"/>
    <w:rsid w:val="00125997"/>
    <w:rsid w:val="00141650"/>
    <w:rsid w:val="001914E8"/>
    <w:rsid w:val="001954D0"/>
    <w:rsid w:val="001C5F58"/>
    <w:rsid w:val="001F3E45"/>
    <w:rsid w:val="00204733"/>
    <w:rsid w:val="00210A79"/>
    <w:rsid w:val="0021270D"/>
    <w:rsid w:val="00215C34"/>
    <w:rsid w:val="00243787"/>
    <w:rsid w:val="00247BBF"/>
    <w:rsid w:val="00247C3F"/>
    <w:rsid w:val="00263A96"/>
    <w:rsid w:val="00266793"/>
    <w:rsid w:val="0026799D"/>
    <w:rsid w:val="00277C1B"/>
    <w:rsid w:val="0029094E"/>
    <w:rsid w:val="00291389"/>
    <w:rsid w:val="00293BAC"/>
    <w:rsid w:val="002A4957"/>
    <w:rsid w:val="002A5D01"/>
    <w:rsid w:val="002B747A"/>
    <w:rsid w:val="002B76A4"/>
    <w:rsid w:val="002C0631"/>
    <w:rsid w:val="002D022E"/>
    <w:rsid w:val="002E4C00"/>
    <w:rsid w:val="002F39F8"/>
    <w:rsid w:val="002F70BB"/>
    <w:rsid w:val="00301241"/>
    <w:rsid w:val="003034C1"/>
    <w:rsid w:val="00345570"/>
    <w:rsid w:val="00352AF9"/>
    <w:rsid w:val="003562A6"/>
    <w:rsid w:val="00360C1E"/>
    <w:rsid w:val="00365194"/>
    <w:rsid w:val="00370F1D"/>
    <w:rsid w:val="003751A1"/>
    <w:rsid w:val="00375D2C"/>
    <w:rsid w:val="00386AE1"/>
    <w:rsid w:val="00395757"/>
    <w:rsid w:val="003A00DE"/>
    <w:rsid w:val="003A1816"/>
    <w:rsid w:val="003A792E"/>
    <w:rsid w:val="003B214C"/>
    <w:rsid w:val="003B7D89"/>
    <w:rsid w:val="003D2294"/>
    <w:rsid w:val="003D23F7"/>
    <w:rsid w:val="004009FA"/>
    <w:rsid w:val="00400DE7"/>
    <w:rsid w:val="004069B1"/>
    <w:rsid w:val="0042430A"/>
    <w:rsid w:val="004316CC"/>
    <w:rsid w:val="00432C52"/>
    <w:rsid w:val="00443920"/>
    <w:rsid w:val="00452603"/>
    <w:rsid w:val="004646A8"/>
    <w:rsid w:val="0046604F"/>
    <w:rsid w:val="00466C56"/>
    <w:rsid w:val="004730F2"/>
    <w:rsid w:val="00497025"/>
    <w:rsid w:val="004A79FD"/>
    <w:rsid w:val="004B4825"/>
    <w:rsid w:val="004D0315"/>
    <w:rsid w:val="004E109B"/>
    <w:rsid w:val="004E1C75"/>
    <w:rsid w:val="004E5FEF"/>
    <w:rsid w:val="004F2DC1"/>
    <w:rsid w:val="004F3623"/>
    <w:rsid w:val="005045AF"/>
    <w:rsid w:val="00525C0B"/>
    <w:rsid w:val="005261A7"/>
    <w:rsid w:val="005265E9"/>
    <w:rsid w:val="005334B3"/>
    <w:rsid w:val="00542A2B"/>
    <w:rsid w:val="005464B6"/>
    <w:rsid w:val="00557583"/>
    <w:rsid w:val="00561275"/>
    <w:rsid w:val="00563F6E"/>
    <w:rsid w:val="0057557A"/>
    <w:rsid w:val="00582C89"/>
    <w:rsid w:val="005A07A3"/>
    <w:rsid w:val="005A1096"/>
    <w:rsid w:val="005B04C7"/>
    <w:rsid w:val="005B1BFA"/>
    <w:rsid w:val="005C28F3"/>
    <w:rsid w:val="005D28A1"/>
    <w:rsid w:val="005D7B62"/>
    <w:rsid w:val="005E0E94"/>
    <w:rsid w:val="005F3525"/>
    <w:rsid w:val="005F3DE2"/>
    <w:rsid w:val="00621933"/>
    <w:rsid w:val="00623FDA"/>
    <w:rsid w:val="00644720"/>
    <w:rsid w:val="00666386"/>
    <w:rsid w:val="006774B3"/>
    <w:rsid w:val="006840F3"/>
    <w:rsid w:val="00686B07"/>
    <w:rsid w:val="00687DDF"/>
    <w:rsid w:val="00691D1B"/>
    <w:rsid w:val="00693C30"/>
    <w:rsid w:val="006941C6"/>
    <w:rsid w:val="006C5C57"/>
    <w:rsid w:val="006D5297"/>
    <w:rsid w:val="006E4B43"/>
    <w:rsid w:val="006F7A8A"/>
    <w:rsid w:val="00704A09"/>
    <w:rsid w:val="00721BF7"/>
    <w:rsid w:val="0072599E"/>
    <w:rsid w:val="007354F5"/>
    <w:rsid w:val="00737C98"/>
    <w:rsid w:val="007446E7"/>
    <w:rsid w:val="007535A7"/>
    <w:rsid w:val="00755970"/>
    <w:rsid w:val="00757FCF"/>
    <w:rsid w:val="00794657"/>
    <w:rsid w:val="007A4F98"/>
    <w:rsid w:val="007B5A44"/>
    <w:rsid w:val="007F256D"/>
    <w:rsid w:val="00801082"/>
    <w:rsid w:val="00802F2A"/>
    <w:rsid w:val="008063E5"/>
    <w:rsid w:val="00811F66"/>
    <w:rsid w:val="00822DA2"/>
    <w:rsid w:val="0082491B"/>
    <w:rsid w:val="008453FA"/>
    <w:rsid w:val="00846043"/>
    <w:rsid w:val="00846803"/>
    <w:rsid w:val="00852937"/>
    <w:rsid w:val="0085619C"/>
    <w:rsid w:val="00860FDC"/>
    <w:rsid w:val="008754D6"/>
    <w:rsid w:val="00887903"/>
    <w:rsid w:val="00887D1B"/>
    <w:rsid w:val="008A02A9"/>
    <w:rsid w:val="008A5D0C"/>
    <w:rsid w:val="008A65BD"/>
    <w:rsid w:val="008B7DB0"/>
    <w:rsid w:val="008C3F8F"/>
    <w:rsid w:val="008D0A87"/>
    <w:rsid w:val="008D0FBB"/>
    <w:rsid w:val="008F33A8"/>
    <w:rsid w:val="009002C0"/>
    <w:rsid w:val="0091012E"/>
    <w:rsid w:val="00923290"/>
    <w:rsid w:val="00941B0A"/>
    <w:rsid w:val="00950099"/>
    <w:rsid w:val="00952385"/>
    <w:rsid w:val="00962E3B"/>
    <w:rsid w:val="009643C7"/>
    <w:rsid w:val="00965B09"/>
    <w:rsid w:val="00973857"/>
    <w:rsid w:val="009902A6"/>
    <w:rsid w:val="009A45FE"/>
    <w:rsid w:val="009E0966"/>
    <w:rsid w:val="009E3BBD"/>
    <w:rsid w:val="009E4011"/>
    <w:rsid w:val="009E6E34"/>
    <w:rsid w:val="009E76A2"/>
    <w:rsid w:val="009F2F44"/>
    <w:rsid w:val="00A03C6F"/>
    <w:rsid w:val="00A1083F"/>
    <w:rsid w:val="00A108AD"/>
    <w:rsid w:val="00A15FA4"/>
    <w:rsid w:val="00A26708"/>
    <w:rsid w:val="00A305A4"/>
    <w:rsid w:val="00A31602"/>
    <w:rsid w:val="00A3199C"/>
    <w:rsid w:val="00A335D5"/>
    <w:rsid w:val="00A33ED1"/>
    <w:rsid w:val="00A5316C"/>
    <w:rsid w:val="00A54D4A"/>
    <w:rsid w:val="00A65FD1"/>
    <w:rsid w:val="00A82C91"/>
    <w:rsid w:val="00A834F7"/>
    <w:rsid w:val="00A8439D"/>
    <w:rsid w:val="00A866FB"/>
    <w:rsid w:val="00A95D47"/>
    <w:rsid w:val="00AB63DB"/>
    <w:rsid w:val="00AC1543"/>
    <w:rsid w:val="00B01BA0"/>
    <w:rsid w:val="00B04B37"/>
    <w:rsid w:val="00B077B4"/>
    <w:rsid w:val="00B10982"/>
    <w:rsid w:val="00B17550"/>
    <w:rsid w:val="00B32BD9"/>
    <w:rsid w:val="00B3379A"/>
    <w:rsid w:val="00B43262"/>
    <w:rsid w:val="00B50650"/>
    <w:rsid w:val="00B54CFC"/>
    <w:rsid w:val="00B55D7E"/>
    <w:rsid w:val="00B6673B"/>
    <w:rsid w:val="00B66A9D"/>
    <w:rsid w:val="00B75769"/>
    <w:rsid w:val="00B91C4A"/>
    <w:rsid w:val="00B93F61"/>
    <w:rsid w:val="00B96C37"/>
    <w:rsid w:val="00B975C7"/>
    <w:rsid w:val="00B977E5"/>
    <w:rsid w:val="00BA402A"/>
    <w:rsid w:val="00BA58BB"/>
    <w:rsid w:val="00BB16ED"/>
    <w:rsid w:val="00BB61B4"/>
    <w:rsid w:val="00BD67F4"/>
    <w:rsid w:val="00C00CB2"/>
    <w:rsid w:val="00C0362D"/>
    <w:rsid w:val="00C162D6"/>
    <w:rsid w:val="00C20F69"/>
    <w:rsid w:val="00C36B3C"/>
    <w:rsid w:val="00C4043A"/>
    <w:rsid w:val="00C4762B"/>
    <w:rsid w:val="00C55C93"/>
    <w:rsid w:val="00C5771F"/>
    <w:rsid w:val="00C70B47"/>
    <w:rsid w:val="00C73AEE"/>
    <w:rsid w:val="00C9155D"/>
    <w:rsid w:val="00C92C47"/>
    <w:rsid w:val="00C956F9"/>
    <w:rsid w:val="00CA4E75"/>
    <w:rsid w:val="00CA5478"/>
    <w:rsid w:val="00CB484D"/>
    <w:rsid w:val="00CE6FAB"/>
    <w:rsid w:val="00CF310D"/>
    <w:rsid w:val="00CF6F15"/>
    <w:rsid w:val="00D05006"/>
    <w:rsid w:val="00D13A8C"/>
    <w:rsid w:val="00D4297E"/>
    <w:rsid w:val="00D44D9A"/>
    <w:rsid w:val="00D454E1"/>
    <w:rsid w:val="00D460BB"/>
    <w:rsid w:val="00D52231"/>
    <w:rsid w:val="00D54B0F"/>
    <w:rsid w:val="00D554F2"/>
    <w:rsid w:val="00D60FA0"/>
    <w:rsid w:val="00D747AA"/>
    <w:rsid w:val="00D83F43"/>
    <w:rsid w:val="00D9355D"/>
    <w:rsid w:val="00DB0D2A"/>
    <w:rsid w:val="00DF4CDA"/>
    <w:rsid w:val="00E003D2"/>
    <w:rsid w:val="00E003F8"/>
    <w:rsid w:val="00E057C7"/>
    <w:rsid w:val="00E14B8C"/>
    <w:rsid w:val="00E25668"/>
    <w:rsid w:val="00E268C3"/>
    <w:rsid w:val="00E31A00"/>
    <w:rsid w:val="00E426E2"/>
    <w:rsid w:val="00E464E3"/>
    <w:rsid w:val="00E46BA4"/>
    <w:rsid w:val="00E517B1"/>
    <w:rsid w:val="00E54426"/>
    <w:rsid w:val="00E60C48"/>
    <w:rsid w:val="00E821A1"/>
    <w:rsid w:val="00EA0A9C"/>
    <w:rsid w:val="00EA0C6C"/>
    <w:rsid w:val="00EB233D"/>
    <w:rsid w:val="00EB7AB0"/>
    <w:rsid w:val="00EC068D"/>
    <w:rsid w:val="00EC1659"/>
    <w:rsid w:val="00EC5CC5"/>
    <w:rsid w:val="00EC7091"/>
    <w:rsid w:val="00ED082D"/>
    <w:rsid w:val="00EE10C5"/>
    <w:rsid w:val="00EF1F5E"/>
    <w:rsid w:val="00EF60B6"/>
    <w:rsid w:val="00F043E0"/>
    <w:rsid w:val="00F05FEE"/>
    <w:rsid w:val="00F11CEB"/>
    <w:rsid w:val="00F24AC7"/>
    <w:rsid w:val="00F37D54"/>
    <w:rsid w:val="00F576B5"/>
    <w:rsid w:val="00F603D6"/>
    <w:rsid w:val="00F67218"/>
    <w:rsid w:val="00F72747"/>
    <w:rsid w:val="00F74B63"/>
    <w:rsid w:val="00F868C3"/>
    <w:rsid w:val="00F904EB"/>
    <w:rsid w:val="00FA5952"/>
    <w:rsid w:val="00FA7B2F"/>
    <w:rsid w:val="00FB0F2B"/>
    <w:rsid w:val="00FD0CA3"/>
    <w:rsid w:val="00FD6E00"/>
    <w:rsid w:val="00FD7FE1"/>
    <w:rsid w:val="00FF411E"/>
    <w:rsid w:val="00FF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CC415"/>
  <w15:docId w15:val="{531B67C7-0FD7-43C0-BCE0-20DF7D69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D13A8C"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03C6F"/>
    <w:pPr>
      <w:keepNext/>
      <w:widowControl/>
      <w:autoSpaceDE/>
      <w:autoSpaceDN/>
      <w:spacing w:before="240" w:after="120" w:line="312" w:lineRule="auto"/>
      <w:outlineLvl w:val="1"/>
    </w:pPr>
    <w:rPr>
      <w:rFonts w:ascii="TUM Neue Helvetica 55 Regular" w:eastAsia="Times New Roman" w:hAnsi="TUM Neue Helvetica 55 Regular" w:cs="Times New Roman"/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rPr>
      <w:rFonts w:ascii="Calibri" w:eastAsia="Calibri" w:hAnsi="Calibri" w:cs="Calibri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03C6F"/>
    <w:rPr>
      <w:rFonts w:ascii="TUM Neue Helvetica 55 Regular" w:eastAsia="Times New Roman" w:hAnsi="TUM Neue Helvetica 55 Regular" w:cs="Times New Roman"/>
      <w:b/>
      <w:bCs/>
      <w:iCs/>
      <w:sz w:val="28"/>
      <w:szCs w:val="28"/>
      <w:lang w:val="en-US"/>
    </w:rPr>
  </w:style>
  <w:style w:type="table" w:styleId="Tabellenraster">
    <w:name w:val="Table Grid"/>
    <w:basedOn w:val="NormaleTabelle"/>
    <w:uiPriority w:val="39"/>
    <w:rsid w:val="00B54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Akzent1">
    <w:name w:val="Grid Table 1 Light Accent 1"/>
    <w:basedOn w:val="NormaleTabelle"/>
    <w:uiPriority w:val="46"/>
    <w:rsid w:val="00E60C4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E60C48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1">
    <w:name w:val="Grid Table 4 Accent 1"/>
    <w:basedOn w:val="NormaleTabelle"/>
    <w:uiPriority w:val="49"/>
    <w:rsid w:val="00E60C4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5dunkelAkzent1">
    <w:name w:val="Grid Table 5 Dark Accent 1"/>
    <w:basedOn w:val="NormaleTabelle"/>
    <w:uiPriority w:val="50"/>
    <w:rsid w:val="00E60C4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1">
    <w:name w:val="List Table 3 Accent 1"/>
    <w:basedOn w:val="NormaleTabelle"/>
    <w:uiPriority w:val="48"/>
    <w:rsid w:val="00E60C48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EinfacheTabelle1">
    <w:name w:val="Plain Table 1"/>
    <w:basedOn w:val="NormaleTabelle"/>
    <w:uiPriority w:val="41"/>
    <w:rsid w:val="00E60C4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BA58B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A58B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A58BB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A58B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A58BB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8B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8BB"/>
    <w:rPr>
      <w:rFonts w:ascii="Segoe UI" w:hAnsi="Segoe UI" w:cs="Segoe UI"/>
      <w:sz w:val="18"/>
      <w:szCs w:val="18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9E76A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E76A2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9E76A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E76A2"/>
    <w:rPr>
      <w:lang w:val="en-US"/>
    </w:rPr>
  </w:style>
  <w:style w:type="character" w:styleId="Hyperlink">
    <w:name w:val="Hyperlink"/>
    <w:basedOn w:val="Absatz-Standardschriftart"/>
    <w:uiPriority w:val="99"/>
    <w:unhideWhenUsed/>
    <w:rsid w:val="000B1C77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47D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mde.sharepoint.com/:v:/s/CSTQMTestTeam/ETUBrnWFUT1BqT5GtK6Zx7QB5XQGWgHezYT2OZFhkt2NmA?e=fvLZ3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F60EC-E5FD-4338-A847-D09C4974B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1138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TUM ZIT</Company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Hirsch, Sandra</dc:creator>
  <cp:lastModifiedBy>Schneider, David</cp:lastModifiedBy>
  <cp:revision>2</cp:revision>
  <dcterms:created xsi:type="dcterms:W3CDTF">2025-03-19T10:43:00Z</dcterms:created>
  <dcterms:modified xsi:type="dcterms:W3CDTF">2025-03-19T10:43:00Z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Acrobat PDFMaker 21 für Excel</vt:lpwstr>
  </property>
  <property fmtid="{D5CDD505-2E9C-101B-9397-08002B2CF9AE}" pid="4" name="LastSaved">
    <vt:filetime>2021-10-06T00:00:00Z</vt:filetime>
  </property>
</Properties>
</file>